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4AC" w:rsidRPr="00E8071C" w:rsidRDefault="007B44AC" w:rsidP="007B44AC">
      <w:pPr>
        <w:rPr>
          <w:rFonts w:ascii="Times New Roman" w:hAnsi="Times New Roman" w:cs="Times New Roman"/>
          <w:b/>
          <w:sz w:val="24"/>
          <w:szCs w:val="24"/>
        </w:rPr>
      </w:pPr>
      <w:r w:rsidRPr="00E8071C">
        <w:rPr>
          <w:rFonts w:ascii="Times New Roman" w:hAnsi="Times New Roman" w:cs="Times New Roman"/>
          <w:b/>
          <w:sz w:val="24"/>
          <w:szCs w:val="24"/>
        </w:rPr>
        <w:t>Informacja o zasadach przetwarzania danych osobowych podczas organizacji konkursu (klauzula informacyjna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7B44AC" w:rsidRPr="00E8071C" w:rsidRDefault="007B44AC" w:rsidP="007B44AC">
      <w:pPr>
        <w:jc w:val="both"/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 xml:space="preserve">Na podstawie art. 13, 14 </w:t>
      </w:r>
      <w:r w:rsidRPr="00E8071C">
        <w:rPr>
          <w:rFonts w:ascii="Times New Roman" w:hAnsi="Times New Roman" w:cs="Times New Roman"/>
          <w:color w:val="000000"/>
          <w:sz w:val="24"/>
          <w:szCs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(Dz.U. UE. L. Nr 119, s. 1) – dalej RODO, informujemy, że: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 xml:space="preserve">Administratorem danych osobowych osób biorących udział w konkursie jest Szkoła </w:t>
      </w:r>
      <w:r>
        <w:rPr>
          <w:rFonts w:ascii="Times New Roman" w:hAnsi="Times New Roman" w:cs="Times New Roman"/>
          <w:sz w:val="24"/>
          <w:szCs w:val="24"/>
        </w:rPr>
        <w:t xml:space="preserve">Podstawowa nr 2 im. Jana Pawła II w Lublińcu,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45, 42-700 Lubliniec, tel. 34 3511422.</w:t>
      </w:r>
    </w:p>
    <w:p w:rsidR="007B44AC" w:rsidRPr="00E8071C" w:rsidRDefault="007B44AC" w:rsidP="007B44AC">
      <w:pPr>
        <w:jc w:val="both"/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>W sprawach związanych z przetwarzaniem danych osobowych, można się kontaktować Inspektorem Ochrony Danych (IOD) za pośrednictwem poczty elektronicznej e-mail:iod@cuw.lubliniec.pl, pisząc na adres administratora, telefonicznie pod numerem 34 356 32 52.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>Dane osobowe, będą przetwarzane w celu organizacji, przeprowadzenia i promocji Konkursu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06AED">
        <w:t xml:space="preserve"> </w:t>
      </w:r>
      <w:r w:rsidRPr="00E06AED">
        <w:rPr>
          <w:rFonts w:ascii="Times New Roman" w:hAnsi="Times New Roman" w:cs="Times New Roman"/>
          <w:sz w:val="24"/>
          <w:szCs w:val="24"/>
        </w:rPr>
        <w:t xml:space="preserve">publikacji informacji o laureatach Konkursu oraz ich prac na stronie internetowej </w:t>
      </w:r>
      <w:r>
        <w:rPr>
          <w:rFonts w:ascii="Times New Roman" w:hAnsi="Times New Roman" w:cs="Times New Roman"/>
          <w:sz w:val="24"/>
          <w:szCs w:val="24"/>
        </w:rPr>
        <w:t>organizatora/ w mediach społecznościowych</w:t>
      </w:r>
      <w:r w:rsidRPr="00E06AED">
        <w:rPr>
          <w:rFonts w:ascii="Times New Roman" w:hAnsi="Times New Roman" w:cs="Times New Roman"/>
          <w:sz w:val="24"/>
          <w:szCs w:val="24"/>
        </w:rPr>
        <w:t xml:space="preserve">, a także w celach archiwizacyjnych i rozliczalności wymaganej przepisami </w:t>
      </w:r>
      <w:r>
        <w:rPr>
          <w:rFonts w:ascii="Times New Roman" w:hAnsi="Times New Roman" w:cs="Times New Roman"/>
          <w:sz w:val="24"/>
          <w:szCs w:val="24"/>
        </w:rPr>
        <w:t>RODO.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 xml:space="preserve">Dane osobowe zbierane są na podstawie wyrażonej zgody, zgodnie z art. 6 ust.1 lit a RODO na potrzeby organizacji i przeprowadzenia konkursu oraz opublikowania informacji o laureatach konkursu. 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103C0B">
        <w:rPr>
          <w:rFonts w:ascii="Times New Roman" w:hAnsi="Times New Roman" w:cs="Times New Roman"/>
        </w:rPr>
        <w:t xml:space="preserve">Odbiorcą danych osobowych uczestników/ </w:t>
      </w:r>
      <w:r>
        <w:rPr>
          <w:rFonts w:ascii="Times New Roman" w:hAnsi="Times New Roman" w:cs="Times New Roman"/>
        </w:rPr>
        <w:t>opiekunów</w:t>
      </w:r>
      <w:r w:rsidRPr="00103C0B">
        <w:rPr>
          <w:rFonts w:ascii="Times New Roman" w:hAnsi="Times New Roman" w:cs="Times New Roman"/>
        </w:rPr>
        <w:t xml:space="preserve"> i laureatów konkursu jest podmiot, zapewniający administratorowi obsługę informatyczną strony internetowej</w:t>
      </w:r>
      <w:r>
        <w:rPr>
          <w:rFonts w:ascii="Times New Roman" w:hAnsi="Times New Roman" w:cs="Times New Roman"/>
        </w:rPr>
        <w:t xml:space="preserve">. </w:t>
      </w:r>
      <w:r w:rsidRPr="00E8071C">
        <w:rPr>
          <w:rFonts w:ascii="Times New Roman" w:hAnsi="Times New Roman" w:cs="Times New Roman"/>
          <w:sz w:val="24"/>
          <w:szCs w:val="24"/>
        </w:rPr>
        <w:t>Dane osobowe przedstawicieli laureatów konkursu oraz osób odbierających nagrody mogą być przekazane fundatorom nagród w celu dopełnienia wymogów formalnych związanych z otrzymaniem nagród i/lub usługodawcom pocztowym w celu dostarczenia nagr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E8071C">
        <w:rPr>
          <w:rFonts w:ascii="Times New Roman" w:hAnsi="Times New Roman" w:cs="Times New Roman"/>
          <w:sz w:val="24"/>
          <w:szCs w:val="24"/>
        </w:rPr>
        <w:t xml:space="preserve">d. 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E807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 xml:space="preserve">Dane osobowe przechowywane będą zgodnie z wymaganiami ustawy z dnia 14 lipca 1983 roku o narodowym zasobie archiwalnym i archiwach (tj. Dz. U. z2020r. poz. 164) –przez czas określony w tych przepisach. 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 xml:space="preserve">Osobie, której dane osobowe dotyczą, </w:t>
      </w:r>
      <w:r>
        <w:rPr>
          <w:rFonts w:ascii="Times New Roman" w:hAnsi="Times New Roman" w:cs="Times New Roman"/>
          <w:sz w:val="24"/>
          <w:szCs w:val="24"/>
        </w:rPr>
        <w:t xml:space="preserve">na zasadach określonych przepisami RODO, </w:t>
      </w:r>
      <w:r w:rsidRPr="00E8071C">
        <w:rPr>
          <w:rFonts w:ascii="Times New Roman" w:hAnsi="Times New Roman" w:cs="Times New Roman"/>
          <w:sz w:val="24"/>
          <w:szCs w:val="24"/>
        </w:rPr>
        <w:t>przysługuje prawo dostępu do swoich danych oraz otrzymania ich kopii, ich sprostowania, usunięcia, ograniczenia przetwarzania.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>Osobie, której dane dotyczą przysługuje prawo wniesienia skargi do Prezesa Urzędu Ochrony Danych Osobowych z siedzibą na ul. Stawki 2, 00-193 Warszawa.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11.Osoba, której dane osobowe dotyczą ma prawo w dowolnym momencie wycofać zgodę. Wycofanie zgody nie będzie miało jednak wpływu na przetwarzanie, którego dokonano na podstawie zgody tej osoby przed jej cofnięciem.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E8071C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>Podanie danych osobowych jest dobrowolne, ale jest warunkiem koniecznym do wzięcia udziału w konkursie.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</w:p>
    <w:p w:rsidR="007B44AC" w:rsidRPr="001F1566" w:rsidRDefault="007B44AC" w:rsidP="007B44A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F15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Zgoda na przetwarzanie danych osobowych </w:t>
      </w:r>
    </w:p>
    <w:p w:rsidR="007B44AC" w:rsidRDefault="007B44AC" w:rsidP="007B44AC">
      <w:pPr>
        <w:rPr>
          <w:rFonts w:ascii="Times New Roman" w:hAnsi="Times New Roman" w:cs="Times New Roman"/>
          <w:sz w:val="24"/>
          <w:szCs w:val="24"/>
        </w:rPr>
      </w:pPr>
    </w:p>
    <w:p w:rsidR="007B44AC" w:rsidRDefault="007B44AC" w:rsidP="007B4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F9D">
        <w:rPr>
          <w:rFonts w:ascii="Times New Roman" w:hAnsi="Times New Roman" w:cs="Times New Roman"/>
          <w:sz w:val="24"/>
          <w:szCs w:val="24"/>
        </w:rPr>
        <w:t xml:space="preserve">Wyrażam zgodę na przetwarzanie danych osobowych moich oraz mojego dziecka: </w:t>
      </w:r>
    </w:p>
    <w:p w:rsidR="007B44AC" w:rsidRDefault="007B44AC" w:rsidP="007B4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44AC" w:rsidRPr="00091F9D" w:rsidRDefault="007B44AC" w:rsidP="007B4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F9D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 w zakresie: </w:t>
      </w:r>
    </w:p>
    <w:p w:rsidR="007B44AC" w:rsidRDefault="007B44AC" w:rsidP="007B4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F9D">
        <w:rPr>
          <w:rFonts w:ascii="Times New Roman" w:hAnsi="Times New Roman" w:cs="Times New Roman"/>
          <w:sz w:val="24"/>
          <w:szCs w:val="24"/>
        </w:rPr>
        <w:t xml:space="preserve">imię i nazwisko, wiek/klasa </w:t>
      </w:r>
    </w:p>
    <w:p w:rsidR="007B44AC" w:rsidRPr="00473D77" w:rsidRDefault="007B44AC" w:rsidP="007B44AC">
      <w:pPr>
        <w:rPr>
          <w:rFonts w:ascii="Times New Roman" w:hAnsi="Times New Roman" w:cs="Times New Roman"/>
          <w:b/>
          <w:sz w:val="24"/>
          <w:szCs w:val="24"/>
        </w:rPr>
      </w:pPr>
      <w:r w:rsidRPr="00091F9D">
        <w:rPr>
          <w:rFonts w:ascii="Times New Roman" w:hAnsi="Times New Roman" w:cs="Times New Roman"/>
          <w:sz w:val="24"/>
          <w:szCs w:val="24"/>
        </w:rPr>
        <w:t xml:space="preserve">przez Szkołę Podstawową nr 2 im. Jana Pawła II w Lublińcu, ul. </w:t>
      </w:r>
      <w:proofErr w:type="spellStart"/>
      <w:r w:rsidRPr="00091F9D"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 w:rsidRPr="00091F9D">
        <w:rPr>
          <w:rFonts w:ascii="Times New Roman" w:hAnsi="Times New Roman" w:cs="Times New Roman"/>
          <w:sz w:val="24"/>
          <w:szCs w:val="24"/>
        </w:rPr>
        <w:t xml:space="preserve"> 45, 42-700 Lubliniec, w związku z organizacją i realizacją </w:t>
      </w:r>
      <w:r w:rsidR="003B3CC4" w:rsidRPr="003B3CC4">
        <w:rPr>
          <w:rFonts w:ascii="Times New Roman" w:hAnsi="Times New Roman" w:cs="Times New Roman"/>
          <w:b/>
          <w:sz w:val="24"/>
          <w:szCs w:val="24"/>
        </w:rPr>
        <w:t>Miejskiego Konkursu Graficznego</w:t>
      </w:r>
      <w:r w:rsidR="003B3CC4" w:rsidRPr="003B3CC4">
        <w:rPr>
          <w:rFonts w:ascii="Times New Roman" w:hAnsi="Times New Roman" w:cs="Times New Roman"/>
          <w:b/>
          <w:sz w:val="24"/>
          <w:szCs w:val="24"/>
        </w:rPr>
        <w:t xml:space="preserve"> na komiks pt. „LUBLINIEC MIASTEM </w:t>
      </w:r>
      <w:r w:rsidR="003B3CC4" w:rsidRPr="003B3CC4">
        <w:rPr>
          <w:rFonts w:ascii="Times New Roman" w:hAnsi="Times New Roman" w:cs="Times New Roman"/>
          <w:b/>
          <w:sz w:val="24"/>
          <w:szCs w:val="24"/>
        </w:rPr>
        <w:t>PRZYSZŁOŚCI”.</w:t>
      </w:r>
      <w:bookmarkStart w:id="0" w:name="_GoBack"/>
      <w:bookmarkEnd w:id="0"/>
    </w:p>
    <w:p w:rsidR="007B44AC" w:rsidRPr="001F1566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1F1566">
        <w:rPr>
          <w:rFonts w:ascii="Times New Roman" w:hAnsi="Times New Roman" w:cs="Times New Roman"/>
          <w:sz w:val="24"/>
          <w:szCs w:val="24"/>
        </w:rPr>
        <w:t xml:space="preserve"> TAK </w:t>
      </w:r>
      <w:r w:rsidRPr="001F1566">
        <w:rPr>
          <w:rFonts w:ascii="Times New Roman" w:hAnsi="Times New Roman" w:cs="Times New Roman"/>
          <w:sz w:val="24"/>
          <w:szCs w:val="24"/>
        </w:rPr>
        <w:t> NIE</w:t>
      </w:r>
    </w:p>
    <w:p w:rsidR="007B44AC" w:rsidRPr="00E8071C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1F1566">
        <w:rPr>
          <w:rFonts w:ascii="Times New Roman" w:hAnsi="Times New Roman" w:cs="Times New Roman"/>
          <w:sz w:val="24"/>
          <w:szCs w:val="24"/>
        </w:rPr>
        <w:t xml:space="preserve">2. Wyrażam zgodę na </w:t>
      </w:r>
      <w:r>
        <w:rPr>
          <w:rFonts w:ascii="Times New Roman" w:hAnsi="Times New Roman" w:cs="Times New Roman"/>
          <w:sz w:val="24"/>
          <w:szCs w:val="24"/>
        </w:rPr>
        <w:t>publikowanie</w:t>
      </w:r>
      <w:r w:rsidRPr="001F1566">
        <w:rPr>
          <w:rFonts w:ascii="Times New Roman" w:hAnsi="Times New Roman" w:cs="Times New Roman"/>
          <w:sz w:val="24"/>
          <w:szCs w:val="24"/>
        </w:rPr>
        <w:t xml:space="preserve"> danych osobowych mojego dziecka: w </w:t>
      </w:r>
      <w:r>
        <w:rPr>
          <w:rFonts w:ascii="Times New Roman" w:hAnsi="Times New Roman" w:cs="Times New Roman"/>
          <w:sz w:val="24"/>
          <w:szCs w:val="24"/>
        </w:rPr>
        <w:t>zakresie: imię i nazwisko, wiek/klasa,</w:t>
      </w:r>
      <w:r w:rsidRPr="001F1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wizerunek </w:t>
      </w:r>
      <w:r w:rsidRPr="001F1566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Szkołę</w:t>
      </w:r>
      <w:r w:rsidRPr="00E80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Podstawową nr 2 im. Jana Pawła II w Lublińcu,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45, 42-700 Lubliniec,</w:t>
      </w:r>
    </w:p>
    <w:p w:rsidR="007B44AC" w:rsidRPr="001F1566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1F1566">
        <w:rPr>
          <w:rFonts w:ascii="Times New Roman" w:hAnsi="Times New Roman" w:cs="Times New Roman"/>
          <w:sz w:val="24"/>
          <w:szCs w:val="24"/>
        </w:rPr>
        <w:t xml:space="preserve">w celu </w:t>
      </w:r>
      <w:r w:rsidRPr="00E8071C">
        <w:rPr>
          <w:rFonts w:ascii="Times New Roman" w:hAnsi="Times New Roman" w:cs="Times New Roman"/>
          <w:sz w:val="24"/>
          <w:szCs w:val="24"/>
        </w:rPr>
        <w:t>podawanie do publicznej wiadomości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71C">
        <w:rPr>
          <w:rFonts w:ascii="Times New Roman" w:hAnsi="Times New Roman" w:cs="Times New Roman"/>
          <w:sz w:val="24"/>
          <w:szCs w:val="24"/>
        </w:rPr>
        <w:t xml:space="preserve">w związku z udziałem w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E8071C">
        <w:rPr>
          <w:rFonts w:ascii="Times New Roman" w:hAnsi="Times New Roman" w:cs="Times New Roman"/>
          <w:sz w:val="24"/>
          <w:szCs w:val="24"/>
        </w:rPr>
        <w:t>onkursie, we wszelkich ogłoszeniach, zapowiedziach i informacjach o tym Konkursie i jego wynikach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566">
        <w:rPr>
          <w:rFonts w:ascii="Times New Roman" w:hAnsi="Times New Roman" w:cs="Times New Roman"/>
          <w:sz w:val="24"/>
          <w:szCs w:val="24"/>
        </w:rPr>
        <w:t xml:space="preserve">na: stronie internetowej organizatora: </w:t>
      </w:r>
      <w:r>
        <w:rPr>
          <w:rFonts w:ascii="Times New Roman" w:hAnsi="Times New Roman" w:cs="Times New Roman"/>
          <w:sz w:val="24"/>
          <w:szCs w:val="24"/>
        </w:rPr>
        <w:t xml:space="preserve">stronie internetowej/w mediach społecznościowych </w:t>
      </w:r>
    </w:p>
    <w:p w:rsidR="007B44AC" w:rsidRPr="001F1566" w:rsidRDefault="007B44AC" w:rsidP="007B44AC">
      <w:pPr>
        <w:rPr>
          <w:rFonts w:ascii="Times New Roman" w:hAnsi="Times New Roman" w:cs="Times New Roman"/>
          <w:sz w:val="24"/>
          <w:szCs w:val="24"/>
        </w:rPr>
      </w:pPr>
      <w:r w:rsidRPr="001F1566">
        <w:rPr>
          <w:rFonts w:ascii="Times New Roman" w:hAnsi="Times New Roman" w:cs="Times New Roman"/>
          <w:sz w:val="24"/>
          <w:szCs w:val="24"/>
        </w:rPr>
        <w:t xml:space="preserve"> TAK </w:t>
      </w:r>
      <w:r w:rsidRPr="001F1566">
        <w:rPr>
          <w:rFonts w:ascii="Times New Roman" w:hAnsi="Times New Roman" w:cs="Times New Roman"/>
          <w:sz w:val="24"/>
          <w:szCs w:val="24"/>
        </w:rPr>
        <w:t> NIE</w:t>
      </w:r>
    </w:p>
    <w:p w:rsidR="007B44AC" w:rsidRPr="001F1566" w:rsidRDefault="007B44AC" w:rsidP="007B44AC">
      <w:pPr>
        <w:jc w:val="both"/>
        <w:rPr>
          <w:rFonts w:ascii="Times New Roman" w:hAnsi="Times New Roman" w:cs="Times New Roman"/>
          <w:sz w:val="24"/>
          <w:szCs w:val="24"/>
        </w:rPr>
      </w:pPr>
      <w:r w:rsidRPr="001F1566">
        <w:rPr>
          <w:rFonts w:ascii="Times New Roman" w:hAnsi="Times New Roman" w:cs="Times New Roman"/>
          <w:sz w:val="24"/>
          <w:szCs w:val="24"/>
        </w:rPr>
        <w:t>Zostałem/</w:t>
      </w:r>
      <w:proofErr w:type="spellStart"/>
      <w:r w:rsidRPr="001F156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F1566">
        <w:rPr>
          <w:rFonts w:ascii="Times New Roman" w:hAnsi="Times New Roman" w:cs="Times New Roman"/>
          <w:sz w:val="24"/>
          <w:szCs w:val="24"/>
        </w:rPr>
        <w:t xml:space="preserve"> poinformowany/a, że wyrażenie zgody na przetwarzanie w/w danych jest dobrowolne i przysługuje mi prawo do jej wycofania w dowolnym momencie.</w:t>
      </w:r>
    </w:p>
    <w:p w:rsidR="007B44AC" w:rsidRPr="001F1566" w:rsidRDefault="007B44AC" w:rsidP="007B44AC">
      <w:pPr>
        <w:rPr>
          <w:rFonts w:ascii="Times New Roman" w:hAnsi="Times New Roman" w:cs="Times New Roman"/>
          <w:sz w:val="24"/>
          <w:szCs w:val="24"/>
        </w:rPr>
      </w:pPr>
    </w:p>
    <w:p w:rsidR="007B44AC" w:rsidRPr="001F1566" w:rsidRDefault="007B44AC" w:rsidP="007B4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:rsidR="007B44AC" w:rsidRPr="00D57147" w:rsidRDefault="007B44AC" w:rsidP="007B44AC">
      <w:pPr>
        <w:rPr>
          <w:rFonts w:ascii="Times New Roman" w:hAnsi="Times New Roman" w:cs="Times New Roman"/>
          <w:i/>
        </w:rPr>
      </w:pPr>
      <w:r w:rsidRPr="00D57147">
        <w:rPr>
          <w:rFonts w:ascii="Times New Roman" w:hAnsi="Times New Roman" w:cs="Times New Roman"/>
          <w:i/>
        </w:rPr>
        <w:t xml:space="preserve">Czytelny Podpis Rodzica/ Opiekuna prawnego </w:t>
      </w:r>
      <w:r w:rsidRPr="00D57147">
        <w:rPr>
          <w:rFonts w:ascii="Times New Roman" w:hAnsi="Times New Roman" w:cs="Times New Roman"/>
          <w:i/>
        </w:rPr>
        <w:tab/>
      </w:r>
      <w:r w:rsidRPr="00D57147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D57147">
        <w:rPr>
          <w:rFonts w:ascii="Times New Roman" w:hAnsi="Times New Roman" w:cs="Times New Roman"/>
          <w:i/>
        </w:rPr>
        <w:tab/>
        <w:t>Data, miejscowość</w:t>
      </w:r>
    </w:p>
    <w:p w:rsidR="007B44AC" w:rsidRDefault="007B44AC" w:rsidP="007B44AC">
      <w:pPr>
        <w:rPr>
          <w:rFonts w:ascii="Times New Roman" w:hAnsi="Times New Roman" w:cs="Times New Roman"/>
          <w:sz w:val="24"/>
          <w:szCs w:val="24"/>
        </w:rPr>
      </w:pPr>
    </w:p>
    <w:p w:rsidR="007B44AC" w:rsidRDefault="007B44AC" w:rsidP="007B44AC"/>
    <w:p w:rsidR="00416246" w:rsidRDefault="00416246"/>
    <w:sectPr w:rsidR="00416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7F"/>
    <w:rsid w:val="003B3CC4"/>
    <w:rsid w:val="00416246"/>
    <w:rsid w:val="007B44AC"/>
    <w:rsid w:val="00D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85886"/>
  <w15:chartTrackingRefBased/>
  <w15:docId w15:val="{1BE06CC1-5854-463E-BDDB-D2FB739A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44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Z-ca</dc:creator>
  <cp:keywords/>
  <dc:description/>
  <cp:lastModifiedBy>Lenovo</cp:lastModifiedBy>
  <cp:revision>2</cp:revision>
  <dcterms:created xsi:type="dcterms:W3CDTF">2022-02-25T11:41:00Z</dcterms:created>
  <dcterms:modified xsi:type="dcterms:W3CDTF">2022-02-25T11:41:00Z</dcterms:modified>
</cp:coreProperties>
</file>