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CDE" w:rsidRPr="00025C98" w:rsidRDefault="00C724E6" w:rsidP="00F36460">
      <w:pPr>
        <w:spacing w:after="0"/>
        <w:rPr>
          <w:rStyle w:val="ui-provider"/>
        </w:rPr>
      </w:pPr>
      <w:bookmarkStart w:id="0" w:name="_Hlk172842122"/>
      <w:r>
        <w:rPr>
          <w:rFonts w:cstheme="minorHAnsi"/>
          <w:b/>
          <w:sz w:val="28"/>
          <w:szCs w:val="28"/>
        </w:rPr>
        <w:t xml:space="preserve">Wymagania </w:t>
      </w:r>
      <w:r w:rsidR="008D65C4">
        <w:rPr>
          <w:rFonts w:cstheme="minorHAnsi"/>
          <w:b/>
          <w:sz w:val="28"/>
          <w:szCs w:val="28"/>
        </w:rPr>
        <w:t>edukacyjne</w:t>
      </w:r>
      <w:r>
        <w:rPr>
          <w:rFonts w:cstheme="minorHAnsi"/>
          <w:b/>
          <w:sz w:val="28"/>
          <w:szCs w:val="28"/>
        </w:rPr>
        <w:t xml:space="preserve"> z przedmiotu </w:t>
      </w:r>
      <w:r w:rsidR="00737604">
        <w:rPr>
          <w:rFonts w:cstheme="minorHAnsi"/>
          <w:b/>
          <w:sz w:val="28"/>
          <w:szCs w:val="28"/>
        </w:rPr>
        <w:t xml:space="preserve">przyroda </w:t>
      </w:r>
      <w:r w:rsidR="00B67B79" w:rsidRPr="00B67B79">
        <w:rPr>
          <w:rFonts w:cstheme="minorHAnsi"/>
          <w:b/>
          <w:sz w:val="28"/>
          <w:szCs w:val="28"/>
        </w:rPr>
        <w:t xml:space="preserve">w klasie 4 szkoły podstawowej – </w:t>
      </w:r>
      <w:r w:rsidR="00B67B79" w:rsidRPr="00025C98">
        <w:rPr>
          <w:rFonts w:cstheme="minorHAnsi"/>
          <w:b/>
          <w:i/>
          <w:iCs/>
          <w:sz w:val="28"/>
          <w:szCs w:val="28"/>
        </w:rPr>
        <w:t>Odkrywam przyrodę</w:t>
      </w:r>
    </w:p>
    <w:p w:rsidR="00DA2D96" w:rsidRPr="00DA2D96" w:rsidRDefault="008A5A60" w:rsidP="00F36460">
      <w:pPr>
        <w:spacing w:after="0"/>
        <w:rPr>
          <w:rStyle w:val="ui-provider"/>
          <w:rFonts w:cstheme="minorHAnsi"/>
        </w:rPr>
      </w:pPr>
      <w:r w:rsidRPr="00DA2D96">
        <w:rPr>
          <w:rStyle w:val="ui-provider"/>
          <w:rFonts w:cstheme="minorHAnsi"/>
        </w:rPr>
        <w:t xml:space="preserve">Wymagania na oceny uwzględniają zapisy </w:t>
      </w:r>
      <w:r w:rsidR="00DA2D96" w:rsidRPr="00DA2D96">
        <w:rPr>
          <w:rFonts w:cstheme="minorHAnsi"/>
        </w:rPr>
        <w:t>podstawy programowej z 2026 r. (Dz.U. z 2026 poz. 378).</w:t>
      </w:r>
    </w:p>
    <w:bookmarkEnd w:id="0"/>
    <w:p w:rsidR="003B5A93" w:rsidRPr="008938DA" w:rsidRDefault="003B5A93" w:rsidP="00F36460">
      <w:pPr>
        <w:spacing w:after="0"/>
        <w:rPr>
          <w:rFonts w:cstheme="minorHAnsi"/>
        </w:rPr>
      </w:pPr>
    </w:p>
    <w:tbl>
      <w:tblPr>
        <w:tblW w:w="14655" w:type="dxa"/>
        <w:tblInd w:w="-48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440"/>
        <w:gridCol w:w="2159"/>
        <w:gridCol w:w="2268"/>
        <w:gridCol w:w="2410"/>
        <w:gridCol w:w="2126"/>
        <w:gridCol w:w="2126"/>
        <w:gridCol w:w="2126"/>
      </w:tblGrid>
      <w:tr w:rsidR="00FD6AE3" w:rsidRPr="00CF12A0" w:rsidTr="004D33A4">
        <w:trPr>
          <w:trHeight w:val="345"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AE3" w:rsidRPr="00CF12A0" w:rsidRDefault="00FD6AE3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12A0">
              <w:rPr>
                <w:rFonts w:cstheme="minorHAnsi"/>
                <w:b/>
                <w:sz w:val="20"/>
                <w:szCs w:val="20"/>
              </w:rPr>
              <w:t>Temat lekcji</w:t>
            </w:r>
          </w:p>
        </w:tc>
        <w:tc>
          <w:tcPr>
            <w:tcW w:w="2159" w:type="dxa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nil"/>
            </w:tcBorders>
            <w:vAlign w:val="center"/>
            <w:hideMark/>
          </w:tcPr>
          <w:p w:rsidR="00FD6AE3" w:rsidRPr="00CF12A0" w:rsidRDefault="00FD6AE3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12A0">
              <w:rPr>
                <w:rFonts w:cstheme="minorHAnsi"/>
                <w:b/>
                <w:sz w:val="20"/>
                <w:szCs w:val="20"/>
              </w:rPr>
              <w:t>Zagadnienia</w:t>
            </w:r>
          </w:p>
        </w:tc>
        <w:tc>
          <w:tcPr>
            <w:tcW w:w="1105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6AE3" w:rsidRPr="00CF12A0" w:rsidRDefault="00FD6AE3" w:rsidP="00CF12A0">
            <w:pPr>
              <w:tabs>
                <w:tab w:val="left" w:pos="2198"/>
                <w:tab w:val="left" w:pos="2623"/>
              </w:tabs>
              <w:snapToGrid w:val="0"/>
              <w:spacing w:after="0" w:line="240" w:lineRule="auto"/>
              <w:ind w:left="922" w:hanging="2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12A0">
              <w:rPr>
                <w:rFonts w:cstheme="minorHAnsi"/>
                <w:b/>
                <w:sz w:val="20"/>
                <w:szCs w:val="20"/>
              </w:rPr>
              <w:t>Wymagania na poszczególne oceny</w:t>
            </w:r>
          </w:p>
        </w:tc>
      </w:tr>
      <w:tr w:rsidR="00FD6AE3" w:rsidRPr="00CF12A0" w:rsidTr="004D33A4">
        <w:trPr>
          <w:trHeight w:val="465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AE3" w:rsidRPr="00CF12A0" w:rsidRDefault="00FD6AE3" w:rsidP="00CF12A0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159" w:type="dxa"/>
            <w:vMerge/>
            <w:tcBorders>
              <w:left w:val="single" w:sz="4" w:space="0" w:color="auto"/>
            </w:tcBorders>
            <w:vAlign w:val="center"/>
            <w:hideMark/>
          </w:tcPr>
          <w:p w:rsidR="00FD6AE3" w:rsidRPr="00CF12A0" w:rsidRDefault="00FD6AE3" w:rsidP="00CF12A0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  <w:hideMark/>
          </w:tcPr>
          <w:p w:rsidR="00FD6AE3" w:rsidRPr="00CF12A0" w:rsidRDefault="000F157F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12A0">
              <w:rPr>
                <w:rFonts w:cstheme="minorHAnsi"/>
                <w:b/>
                <w:sz w:val="20"/>
                <w:szCs w:val="20"/>
              </w:rPr>
              <w:t>Ocena d</w:t>
            </w:r>
            <w:r w:rsidR="00FD6AE3" w:rsidRPr="00CF12A0">
              <w:rPr>
                <w:rFonts w:cstheme="minorHAnsi"/>
                <w:b/>
                <w:sz w:val="20"/>
                <w:szCs w:val="20"/>
              </w:rPr>
              <w:t>opuszczająca</w:t>
            </w:r>
          </w:p>
          <w:p w:rsidR="000F157F" w:rsidRPr="00CF12A0" w:rsidRDefault="000F157F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12A0">
              <w:rPr>
                <w:rFonts w:cstheme="minorHAnsi"/>
                <w:b/>
                <w:sz w:val="20"/>
                <w:szCs w:val="20"/>
              </w:rPr>
              <w:t>Uczeń: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  <w:hideMark/>
          </w:tcPr>
          <w:p w:rsidR="00FD6AE3" w:rsidRPr="00CF12A0" w:rsidRDefault="000F157F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12A0">
              <w:rPr>
                <w:rFonts w:cstheme="minorHAnsi"/>
                <w:b/>
                <w:sz w:val="20"/>
                <w:szCs w:val="20"/>
              </w:rPr>
              <w:t>Ocena d</w:t>
            </w:r>
            <w:r w:rsidR="00FD6AE3" w:rsidRPr="00CF12A0">
              <w:rPr>
                <w:rFonts w:cstheme="minorHAnsi"/>
                <w:b/>
                <w:sz w:val="20"/>
                <w:szCs w:val="20"/>
              </w:rPr>
              <w:t>ostateczna</w:t>
            </w:r>
          </w:p>
          <w:p w:rsidR="000F157F" w:rsidRPr="00CF12A0" w:rsidRDefault="000F157F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12A0">
              <w:rPr>
                <w:rFonts w:cstheme="minorHAnsi"/>
                <w:b/>
                <w:sz w:val="20"/>
                <w:szCs w:val="20"/>
              </w:rPr>
              <w:t>Uczeń: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  <w:hideMark/>
          </w:tcPr>
          <w:p w:rsidR="00FD6AE3" w:rsidRPr="00CF12A0" w:rsidRDefault="000F157F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12A0">
              <w:rPr>
                <w:rFonts w:cstheme="minorHAnsi"/>
                <w:b/>
                <w:sz w:val="20"/>
                <w:szCs w:val="20"/>
              </w:rPr>
              <w:t>Ocena d</w:t>
            </w:r>
            <w:r w:rsidR="00FD6AE3" w:rsidRPr="00CF12A0">
              <w:rPr>
                <w:rFonts w:cstheme="minorHAnsi"/>
                <w:b/>
                <w:sz w:val="20"/>
                <w:szCs w:val="20"/>
              </w:rPr>
              <w:t>obra</w:t>
            </w:r>
          </w:p>
          <w:p w:rsidR="000F157F" w:rsidRPr="00CF12A0" w:rsidRDefault="000F157F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12A0">
              <w:rPr>
                <w:rFonts w:cstheme="minorHAnsi"/>
                <w:b/>
                <w:sz w:val="20"/>
                <w:szCs w:val="20"/>
              </w:rPr>
              <w:t>Uczeń: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  <w:hideMark/>
          </w:tcPr>
          <w:p w:rsidR="00FD6AE3" w:rsidRPr="00CF12A0" w:rsidRDefault="000F157F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12A0">
              <w:rPr>
                <w:rFonts w:cstheme="minorHAnsi"/>
                <w:b/>
                <w:sz w:val="20"/>
                <w:szCs w:val="20"/>
              </w:rPr>
              <w:t>Ocena b</w:t>
            </w:r>
            <w:r w:rsidR="00FD6AE3" w:rsidRPr="00CF12A0">
              <w:rPr>
                <w:rFonts w:cstheme="minorHAnsi"/>
                <w:b/>
                <w:sz w:val="20"/>
                <w:szCs w:val="20"/>
              </w:rPr>
              <w:t>ardzo dobra</w:t>
            </w:r>
          </w:p>
          <w:p w:rsidR="000F157F" w:rsidRPr="00CF12A0" w:rsidRDefault="000F157F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12A0">
              <w:rPr>
                <w:rFonts w:cstheme="minorHAnsi"/>
                <w:b/>
                <w:sz w:val="20"/>
                <w:szCs w:val="20"/>
              </w:rPr>
              <w:t>Uczeń: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6AE3" w:rsidRPr="00CF12A0" w:rsidRDefault="000F157F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12A0">
              <w:rPr>
                <w:rFonts w:cstheme="minorHAnsi"/>
                <w:b/>
                <w:sz w:val="20"/>
                <w:szCs w:val="20"/>
              </w:rPr>
              <w:t>Ocena c</w:t>
            </w:r>
            <w:r w:rsidR="00FD6AE3" w:rsidRPr="00CF12A0">
              <w:rPr>
                <w:rFonts w:cstheme="minorHAnsi"/>
                <w:b/>
                <w:sz w:val="20"/>
                <w:szCs w:val="20"/>
              </w:rPr>
              <w:t>elująca</w:t>
            </w:r>
          </w:p>
          <w:p w:rsidR="000F157F" w:rsidRPr="00CF12A0" w:rsidRDefault="000F157F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12A0">
              <w:rPr>
                <w:rFonts w:cstheme="minorHAnsi"/>
                <w:b/>
                <w:sz w:val="20"/>
                <w:szCs w:val="20"/>
              </w:rPr>
              <w:t>Uczeń:</w:t>
            </w:r>
          </w:p>
        </w:tc>
      </w:tr>
      <w:tr w:rsidR="00FD6AE3" w:rsidRPr="00CF12A0" w:rsidTr="5C72964E">
        <w:trPr>
          <w:trHeight w:val="465"/>
        </w:trPr>
        <w:tc>
          <w:tcPr>
            <w:tcW w:w="14655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D0CECE" w:themeFill="background2" w:themeFillShade="E6"/>
            <w:vAlign w:val="center"/>
          </w:tcPr>
          <w:p w:rsidR="00FD6AE3" w:rsidRPr="00CF12A0" w:rsidRDefault="00FD6AE3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F12A0">
              <w:rPr>
                <w:rFonts w:cstheme="minorHAnsi"/>
                <w:b/>
                <w:sz w:val="18"/>
                <w:szCs w:val="18"/>
              </w:rPr>
              <w:t xml:space="preserve">Rozdział </w:t>
            </w:r>
            <w:r w:rsidR="00400408" w:rsidRPr="00CF12A0">
              <w:rPr>
                <w:rFonts w:cstheme="minorHAnsi"/>
                <w:b/>
                <w:sz w:val="18"/>
                <w:szCs w:val="18"/>
              </w:rPr>
              <w:t>I</w:t>
            </w:r>
            <w:r w:rsidRPr="00CF12A0">
              <w:rPr>
                <w:rFonts w:cstheme="minorHAnsi"/>
                <w:b/>
                <w:sz w:val="18"/>
                <w:szCs w:val="18"/>
              </w:rPr>
              <w:t xml:space="preserve">. </w:t>
            </w:r>
            <w:r w:rsidR="00222F5D" w:rsidRPr="00CF12A0">
              <w:rPr>
                <w:rFonts w:cstheme="minorHAnsi"/>
                <w:b/>
                <w:bCs/>
                <w:sz w:val="18"/>
                <w:szCs w:val="18"/>
              </w:rPr>
              <w:t>Spotkanie z przyrodą</w:t>
            </w:r>
          </w:p>
        </w:tc>
      </w:tr>
      <w:tr w:rsidR="00520B67" w:rsidRPr="00CF12A0" w:rsidTr="5C72964E">
        <w:trPr>
          <w:trHeight w:val="18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67" w:rsidRPr="00CF12A0" w:rsidRDefault="00CF12A0" w:rsidP="5C72964E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  <w:lang w:eastAsia="pl-PL"/>
              </w:rPr>
            </w:pPr>
            <w:r w:rsidRPr="5C72964E">
              <w:rPr>
                <w:sz w:val="18"/>
                <w:szCs w:val="18"/>
              </w:rPr>
              <w:t>Jak pracować, aby odnosić sukcesy?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A17" w:rsidRPr="00BB2A17" w:rsidRDefault="00BB2A17" w:rsidP="00BB2A17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  <w:r w:rsidRPr="00BB2A17">
              <w:rPr>
                <w:rFonts w:eastAsia="Times New Roman" w:cstheme="minorHAnsi"/>
                <w:sz w:val="18"/>
                <w:szCs w:val="18"/>
              </w:rPr>
              <w:t>Sposoby pracy z podręcznikiem.</w:t>
            </w:r>
          </w:p>
          <w:p w:rsidR="00BB2A17" w:rsidRPr="00BB2A17" w:rsidRDefault="00BB2A17" w:rsidP="00BB2A17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  <w:r w:rsidRPr="00BB2A17">
              <w:rPr>
                <w:rFonts w:eastAsia="Times New Roman" w:cstheme="minorHAnsi"/>
                <w:sz w:val="18"/>
                <w:szCs w:val="18"/>
              </w:rPr>
              <w:t>Jak się uczyć szybko i skutecznie?</w:t>
            </w:r>
          </w:p>
          <w:p w:rsidR="00BB2A17" w:rsidRPr="00CF12A0" w:rsidRDefault="00BB2A17" w:rsidP="00BB2A17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  <w:r w:rsidRPr="00BB2A17">
              <w:rPr>
                <w:rFonts w:eastAsia="Times New Roman" w:cstheme="minorHAnsi"/>
                <w:sz w:val="18"/>
                <w:szCs w:val="18"/>
              </w:rPr>
              <w:t>Zasady bezpieczeństwa na lekcjach przyrody.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D96" w:rsidRPr="00CF12A0" w:rsidRDefault="00475103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przedstawia sposoby pracy z podręcznikiem</w:t>
            </w:r>
          </w:p>
          <w:p w:rsidR="00475103" w:rsidRPr="00CF12A0" w:rsidRDefault="00475103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 xml:space="preserve">korzysta </w:t>
            </w:r>
            <w:r w:rsidR="00865141">
              <w:rPr>
                <w:rFonts w:eastAsia="Times" w:cstheme="minorHAnsi"/>
                <w:sz w:val="18"/>
                <w:szCs w:val="18"/>
              </w:rPr>
              <w:t>z</w:t>
            </w:r>
            <w:r w:rsidRPr="00CF12A0">
              <w:rPr>
                <w:rFonts w:eastAsia="Times" w:cstheme="minorHAnsi"/>
                <w:sz w:val="18"/>
                <w:szCs w:val="18"/>
              </w:rPr>
              <w:t xml:space="preserve"> podsumowań zawartych w podręczniku</w:t>
            </w:r>
            <w:r w:rsidR="00617757">
              <w:rPr>
                <w:rFonts w:eastAsia="Times" w:cstheme="minorHAnsi"/>
                <w:sz w:val="18"/>
                <w:szCs w:val="18"/>
              </w:rPr>
              <w:t xml:space="preserve">, aby powtórzyć </w:t>
            </w:r>
            <w:r w:rsidRPr="00CF12A0">
              <w:rPr>
                <w:rFonts w:eastAsia="Times" w:cstheme="minorHAnsi"/>
                <w:sz w:val="18"/>
                <w:szCs w:val="18"/>
              </w:rPr>
              <w:t>wiadomości</w:t>
            </w:r>
          </w:p>
          <w:p w:rsidR="00D325E9" w:rsidRPr="00CF12A0" w:rsidRDefault="00431F92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stosuje zasady bezpieczeństwa na lekcjach przyrody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D96" w:rsidRPr="00CF12A0" w:rsidRDefault="00475103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 xml:space="preserve">odczytuje informacje </w:t>
            </w:r>
            <w:r w:rsidR="00A17303" w:rsidRPr="00CF12A0">
              <w:rPr>
                <w:rFonts w:eastAsia="Times" w:cstheme="minorHAnsi"/>
                <w:sz w:val="18"/>
                <w:szCs w:val="18"/>
              </w:rPr>
              <w:t>z</w:t>
            </w:r>
            <w:r w:rsidR="00A17303">
              <w:rPr>
                <w:rFonts w:eastAsia="Times" w:cstheme="minorHAnsi"/>
                <w:sz w:val="18"/>
                <w:szCs w:val="18"/>
              </w:rPr>
              <w:t> </w:t>
            </w:r>
            <w:r w:rsidRPr="00CF12A0">
              <w:rPr>
                <w:rFonts w:eastAsia="Times" w:cstheme="minorHAnsi"/>
                <w:sz w:val="18"/>
                <w:szCs w:val="18"/>
              </w:rPr>
              <w:t>tekstu</w:t>
            </w:r>
            <w:r w:rsidR="00AD6082">
              <w:rPr>
                <w:rFonts w:eastAsia="Times" w:cstheme="minorHAnsi"/>
                <w:sz w:val="18"/>
                <w:szCs w:val="18"/>
              </w:rPr>
              <w:t xml:space="preserve">, </w:t>
            </w:r>
            <w:r w:rsidRPr="00CF12A0">
              <w:rPr>
                <w:rFonts w:eastAsia="Times" w:cstheme="minorHAnsi"/>
                <w:sz w:val="18"/>
                <w:szCs w:val="18"/>
              </w:rPr>
              <w:t>ilustracji, zdjęć, schematów i map</w:t>
            </w:r>
          </w:p>
          <w:p w:rsidR="00475103" w:rsidRPr="00CF12A0" w:rsidRDefault="00431F92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 xml:space="preserve">zna i stosuje </w:t>
            </w:r>
            <w:r w:rsidR="0031156B">
              <w:rPr>
                <w:rFonts w:eastAsia="Times" w:cstheme="minorHAnsi"/>
                <w:sz w:val="18"/>
                <w:szCs w:val="18"/>
              </w:rPr>
              <w:t>metody ułatwiające</w:t>
            </w:r>
            <w:r w:rsidRPr="00CF12A0">
              <w:rPr>
                <w:rFonts w:eastAsia="Times" w:cstheme="minorHAnsi"/>
                <w:sz w:val="18"/>
                <w:szCs w:val="18"/>
              </w:rPr>
              <w:t xml:space="preserve"> powtarzani</w:t>
            </w:r>
            <w:r w:rsidR="0031156B">
              <w:rPr>
                <w:rFonts w:eastAsia="Times" w:cstheme="minorHAnsi"/>
                <w:sz w:val="18"/>
                <w:szCs w:val="18"/>
              </w:rPr>
              <w:t xml:space="preserve">e </w:t>
            </w:r>
            <w:r w:rsidRPr="00CF12A0">
              <w:rPr>
                <w:rFonts w:eastAsia="Times" w:cstheme="minorHAnsi"/>
                <w:sz w:val="18"/>
                <w:szCs w:val="18"/>
              </w:rPr>
              <w:t>materiału z lekcji</w:t>
            </w:r>
          </w:p>
          <w:p w:rsidR="00520B67" w:rsidRPr="00CF12A0" w:rsidRDefault="00431F92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 xml:space="preserve">potrafi </w:t>
            </w:r>
            <w:r w:rsidR="000F538F">
              <w:rPr>
                <w:rFonts w:eastAsia="Times" w:cstheme="minorHAnsi"/>
                <w:sz w:val="18"/>
                <w:szCs w:val="18"/>
              </w:rPr>
              <w:t>sporządzać</w:t>
            </w:r>
            <w:r w:rsidRPr="00CF12A0">
              <w:rPr>
                <w:rFonts w:eastAsia="Times" w:cstheme="minorHAnsi"/>
                <w:sz w:val="18"/>
                <w:szCs w:val="18"/>
              </w:rPr>
              <w:t xml:space="preserve"> mapy myśli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103" w:rsidRPr="00CF12A0" w:rsidRDefault="00475103" w:rsidP="00CF12A0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sprawnie rozwiązuje testy zawarte w podręczniku</w:t>
            </w:r>
            <w:r w:rsidR="00901B46">
              <w:rPr>
                <w:rFonts w:cstheme="minorHAnsi"/>
                <w:sz w:val="18"/>
                <w:szCs w:val="18"/>
              </w:rPr>
              <w:t xml:space="preserve"> (w ten sposób sprawdza </w:t>
            </w:r>
            <w:r w:rsidRPr="00CF12A0">
              <w:rPr>
                <w:rFonts w:cstheme="minorHAnsi"/>
                <w:sz w:val="18"/>
                <w:szCs w:val="18"/>
              </w:rPr>
              <w:t>wiedz</w:t>
            </w:r>
            <w:r w:rsidR="00901B46">
              <w:rPr>
                <w:rFonts w:cstheme="minorHAnsi"/>
                <w:sz w:val="18"/>
                <w:szCs w:val="18"/>
              </w:rPr>
              <w:t>ę</w:t>
            </w:r>
            <w:r w:rsidR="00057B55" w:rsidRPr="00CF12A0">
              <w:rPr>
                <w:rFonts w:cstheme="minorHAnsi"/>
                <w:sz w:val="18"/>
                <w:szCs w:val="18"/>
              </w:rPr>
              <w:t>i</w:t>
            </w:r>
            <w:r w:rsidR="00057B55">
              <w:rPr>
                <w:rFonts w:cstheme="minorHAnsi"/>
                <w:sz w:val="18"/>
                <w:szCs w:val="18"/>
              </w:rPr>
              <w:t> </w:t>
            </w:r>
            <w:r w:rsidRPr="00CF12A0">
              <w:rPr>
                <w:rFonts w:cstheme="minorHAnsi"/>
                <w:sz w:val="18"/>
                <w:szCs w:val="18"/>
              </w:rPr>
              <w:t>umiejętności</w:t>
            </w:r>
            <w:r w:rsidR="00440562">
              <w:rPr>
                <w:rFonts w:cstheme="minorHAnsi"/>
                <w:sz w:val="18"/>
                <w:szCs w:val="18"/>
              </w:rPr>
              <w:t>)</w:t>
            </w:r>
          </w:p>
          <w:p w:rsidR="009D5614" w:rsidRPr="00CF12A0" w:rsidRDefault="00431F92" w:rsidP="00CF12A0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używa mnemotechnik, </w:t>
            </w:r>
            <w:r w:rsidR="00440562">
              <w:rPr>
                <w:rFonts w:cstheme="minorHAnsi"/>
                <w:sz w:val="18"/>
                <w:szCs w:val="18"/>
              </w:rPr>
              <w:t>a</w:t>
            </w:r>
            <w:r w:rsidRPr="00CF12A0">
              <w:rPr>
                <w:rFonts w:cstheme="minorHAnsi"/>
                <w:sz w:val="18"/>
                <w:szCs w:val="18"/>
              </w:rPr>
              <w:t>by nauczyć się trudniejszych treści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097" w:rsidRPr="00CF12A0" w:rsidRDefault="00475103" w:rsidP="00CF12A0">
            <w:pPr>
              <w:pStyle w:val="Akapitzlist"/>
              <w:numPr>
                <w:ilvl w:val="0"/>
                <w:numId w:val="25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eastAsia="Arial Unicode MS" w:cstheme="minorHAnsi"/>
                <w:sz w:val="18"/>
                <w:szCs w:val="18"/>
              </w:rPr>
              <w:t>przygotowuje i przeprowadza doświadczenie</w:t>
            </w:r>
            <w:r w:rsidR="00DD4376" w:rsidRPr="00CF12A0">
              <w:rPr>
                <w:rFonts w:eastAsia="Arial Unicode MS" w:cstheme="minorHAnsi"/>
                <w:sz w:val="18"/>
                <w:szCs w:val="18"/>
              </w:rPr>
              <w:t xml:space="preserve"> na podstawie instrukcji w podręczniku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B67" w:rsidRPr="00CF12A0" w:rsidRDefault="00475103" w:rsidP="00CF12A0">
            <w:pPr>
              <w:pStyle w:val="Akapitzlist"/>
              <w:numPr>
                <w:ilvl w:val="0"/>
                <w:numId w:val="25"/>
              </w:numPr>
              <w:tabs>
                <w:tab w:val="left" w:pos="977"/>
              </w:tabs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wykazuje ciekawość poznawczą</w:t>
            </w:r>
          </w:p>
          <w:p w:rsidR="00475103" w:rsidRPr="00CF12A0" w:rsidRDefault="00431F92" w:rsidP="00CF12A0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stosuje strategie skutecznego uczenia się</w:t>
            </w:r>
          </w:p>
        </w:tc>
      </w:tr>
      <w:tr w:rsidR="00DA2D96" w:rsidRPr="00CF12A0" w:rsidTr="5C72964E">
        <w:trPr>
          <w:trHeight w:val="69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D96" w:rsidRPr="00CF12A0" w:rsidRDefault="00DA2D96" w:rsidP="00CF12A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Co to jest przyroda?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801" w:rsidRPr="00D16801" w:rsidRDefault="00D16801" w:rsidP="00D1680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D1680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Przyroda – nowy przedmiot. Dlaczego warto się uczyć przyrody? </w:t>
            </w:r>
          </w:p>
          <w:p w:rsidR="00D16801" w:rsidRPr="00D16801" w:rsidRDefault="00D16801" w:rsidP="00D1680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D1680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Co to jest przyroda i</w:t>
            </w:r>
            <w:r w:rsidR="00B9413E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  <w:r w:rsidRPr="00D1680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jakie są jej elementy?</w:t>
            </w:r>
          </w:p>
          <w:p w:rsidR="00D16801" w:rsidRPr="00D16801" w:rsidRDefault="00D16801" w:rsidP="00D1680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D1680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Jesteśmy częścią przyrody.</w:t>
            </w:r>
          </w:p>
          <w:p w:rsidR="00D16801" w:rsidRPr="00D16801" w:rsidRDefault="00D16801" w:rsidP="00D1680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D1680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Jak będziemy się uczyć przyrody? </w:t>
            </w:r>
          </w:p>
          <w:p w:rsidR="00D16801" w:rsidRPr="00D16801" w:rsidRDefault="00D16801" w:rsidP="00D1680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D1680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Skąd czerpać informacje o przyrodzie?</w:t>
            </w:r>
          </w:p>
          <w:p w:rsidR="00D16801" w:rsidRPr="00D16801" w:rsidRDefault="00D16801" w:rsidP="00D1680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D1680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Co się znajduje w pracowni przyrodniczej (atlasy, książki, plansze, klucze do oznaczania organizmów).</w:t>
            </w:r>
          </w:p>
          <w:p w:rsidR="00DA2D96" w:rsidRPr="00CF12A0" w:rsidRDefault="00DA2D96" w:rsidP="00025C98">
            <w:pPr>
              <w:rPr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D96" w:rsidRPr="00CF12A0" w:rsidRDefault="00837B9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wyjaśnia, czym jest nowy przedmiot</w:t>
            </w:r>
            <w:r w:rsidR="001701B1">
              <w:rPr>
                <w:rFonts w:cstheme="minorHAnsi"/>
                <w:sz w:val="18"/>
                <w:szCs w:val="18"/>
              </w:rPr>
              <w:t xml:space="preserve"> –</w:t>
            </w:r>
            <w:r w:rsidRPr="00CF12A0">
              <w:rPr>
                <w:rFonts w:cstheme="minorHAnsi"/>
                <w:sz w:val="18"/>
                <w:szCs w:val="18"/>
              </w:rPr>
              <w:t xml:space="preserve"> przyroda</w:t>
            </w:r>
          </w:p>
          <w:p w:rsidR="00837B9D" w:rsidRPr="00CF12A0" w:rsidRDefault="00837B9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wymienia elementy </w:t>
            </w:r>
            <w:r w:rsidRPr="00CF12A0">
              <w:rPr>
                <w:rFonts w:cstheme="minorHAnsi"/>
                <w:spacing w:val="-1"/>
                <w:sz w:val="18"/>
                <w:szCs w:val="18"/>
              </w:rPr>
              <w:t>przyrody ożywionej i nieożywionej oraz wytwory działalności człowieka</w:t>
            </w:r>
          </w:p>
          <w:p w:rsidR="00837B9D" w:rsidRPr="00CF12A0" w:rsidRDefault="00837B9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wymienia źródła wiedzy o przyrodzie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D96" w:rsidRPr="00CF12A0" w:rsidRDefault="00837B9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wyjaśnia, co to jest przyroda</w:t>
            </w:r>
          </w:p>
          <w:p w:rsidR="00431F92" w:rsidRPr="00CF12A0" w:rsidRDefault="00431F92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wymienia sposoby poznawania przyrody</w:t>
            </w:r>
          </w:p>
          <w:p w:rsidR="00837B9D" w:rsidRPr="00CF12A0" w:rsidRDefault="00837B9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rozpoznaje w terenie elementy przyrody ożywionej</w:t>
            </w:r>
            <w:r w:rsidR="002A6617">
              <w:rPr>
                <w:rFonts w:cstheme="minorHAnsi"/>
                <w:sz w:val="18"/>
                <w:szCs w:val="18"/>
              </w:rPr>
              <w:t xml:space="preserve"> i</w:t>
            </w:r>
            <w:r w:rsidRPr="00CF12A0">
              <w:rPr>
                <w:rFonts w:cstheme="minorHAnsi"/>
                <w:sz w:val="18"/>
                <w:szCs w:val="18"/>
              </w:rPr>
              <w:t xml:space="preserve"> nieożywionej </w:t>
            </w:r>
            <w:r w:rsidR="002A6617">
              <w:rPr>
                <w:rFonts w:cstheme="minorHAnsi"/>
                <w:sz w:val="18"/>
                <w:szCs w:val="18"/>
              </w:rPr>
              <w:t xml:space="preserve">oraz </w:t>
            </w:r>
            <w:r w:rsidRPr="00CF12A0">
              <w:rPr>
                <w:rFonts w:cstheme="minorHAnsi"/>
                <w:sz w:val="18"/>
                <w:szCs w:val="18"/>
              </w:rPr>
              <w:t>obiekty stworzone przez ludzi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F92" w:rsidRPr="00CF12A0" w:rsidRDefault="003A7AA1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wyjaśnia,</w:t>
            </w:r>
            <w:r w:rsidR="00431F92" w:rsidRPr="00CF12A0">
              <w:rPr>
                <w:rFonts w:cstheme="minorHAnsi"/>
                <w:sz w:val="18"/>
                <w:szCs w:val="18"/>
              </w:rPr>
              <w:t xml:space="preserve"> dlaczego warto </w:t>
            </w:r>
            <w:r w:rsidR="00EA75B1">
              <w:rPr>
                <w:rFonts w:cstheme="minorHAnsi"/>
                <w:sz w:val="18"/>
                <w:szCs w:val="18"/>
              </w:rPr>
              <w:t xml:space="preserve">się </w:t>
            </w:r>
            <w:r w:rsidR="00431F92" w:rsidRPr="00CF12A0">
              <w:rPr>
                <w:rFonts w:cstheme="minorHAnsi"/>
                <w:sz w:val="18"/>
                <w:szCs w:val="18"/>
              </w:rPr>
              <w:t>uczyć przyrody</w:t>
            </w:r>
          </w:p>
          <w:p w:rsidR="00DA2D96" w:rsidRPr="00CF12A0" w:rsidRDefault="00837B9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wskazuje zależności zachodzące między składnikami przyrody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D96" w:rsidRPr="00CF12A0" w:rsidRDefault="00837B9D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sposoby poznawania przyrody</w:t>
            </w:r>
          </w:p>
          <w:p w:rsidR="00837B9D" w:rsidRPr="00CF12A0" w:rsidRDefault="00837B9D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czerpie informacje o przyrodzie z różnych źródeł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D96" w:rsidRPr="00CF12A0" w:rsidRDefault="00431F92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eastAsia="Arial Unicode MS" w:cstheme="minorHAnsi"/>
                <w:sz w:val="18"/>
                <w:szCs w:val="18"/>
              </w:rPr>
              <w:t>analizuje znaczenie źródeł wiedzy przyrodniczej</w:t>
            </w:r>
          </w:p>
        </w:tc>
      </w:tr>
      <w:tr w:rsidR="00DA2D96" w:rsidRPr="00CF12A0" w:rsidTr="5C72964E">
        <w:trPr>
          <w:trHeight w:val="18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D96" w:rsidRPr="00CF12A0" w:rsidRDefault="00DA2D96" w:rsidP="00CF12A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lastRenderedPageBreak/>
              <w:t>Sposób na naukę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49E" w:rsidRPr="005D649E" w:rsidRDefault="005D649E" w:rsidP="005D649E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5D649E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Miejsce pracy: co sprzyja koncentracji (sen, przerwy w nauce, wyłączone rozpraszacze, cisza i spokój, różne sposoby nauki, lista zadań, samodzielność, dbanie o mózg), a co ją zakłóca (stres, hałas, wielozadaniowość). </w:t>
            </w:r>
          </w:p>
          <w:p w:rsidR="00DA2D96" w:rsidRPr="00CF12A0" w:rsidRDefault="005D649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5D649E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Strategie poprawy koncentracji.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F92" w:rsidRDefault="00431F92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 xml:space="preserve">opisuje miejsce </w:t>
            </w:r>
            <w:r w:rsidR="00D9052C">
              <w:rPr>
                <w:rFonts w:eastAsia="Times" w:cstheme="minorHAnsi"/>
                <w:sz w:val="18"/>
                <w:szCs w:val="18"/>
              </w:rPr>
              <w:t>sprzyjające</w:t>
            </w:r>
            <w:r w:rsidRPr="00CF12A0">
              <w:rPr>
                <w:rFonts w:eastAsia="Times" w:cstheme="minorHAnsi"/>
                <w:sz w:val="18"/>
                <w:szCs w:val="18"/>
              </w:rPr>
              <w:t xml:space="preserve"> nau</w:t>
            </w:r>
            <w:r w:rsidR="00B67765">
              <w:rPr>
                <w:rFonts w:eastAsia="Times" w:cstheme="minorHAnsi"/>
                <w:sz w:val="18"/>
                <w:szCs w:val="18"/>
              </w:rPr>
              <w:t>ce</w:t>
            </w:r>
          </w:p>
          <w:p w:rsidR="004636D3" w:rsidRPr="00CF12A0" w:rsidRDefault="004636D3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>
              <w:rPr>
                <w:rFonts w:eastAsia="Times" w:cstheme="minorHAnsi"/>
                <w:sz w:val="18"/>
                <w:szCs w:val="18"/>
              </w:rPr>
              <w:t>rozpoznaje dobre warunki do pracy na podstawie fotografii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D96" w:rsidRPr="00CF12A0" w:rsidRDefault="00837B9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rozpoznaje czynniki sprzyjające koncentracji i </w:t>
            </w:r>
            <w:r w:rsidR="00F633E7">
              <w:rPr>
                <w:rFonts w:cstheme="minorHAnsi"/>
                <w:sz w:val="18"/>
                <w:szCs w:val="18"/>
              </w:rPr>
              <w:t xml:space="preserve">te, które ją zakłócają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D96" w:rsidRDefault="00837B9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aranżuje miejsce </w:t>
            </w:r>
            <w:r w:rsidR="00563B3A">
              <w:rPr>
                <w:rFonts w:cstheme="minorHAnsi"/>
                <w:sz w:val="18"/>
                <w:szCs w:val="18"/>
              </w:rPr>
              <w:t>sprzyjające</w:t>
            </w:r>
            <w:r w:rsidR="003F27D3">
              <w:rPr>
                <w:rFonts w:cstheme="minorHAnsi"/>
                <w:sz w:val="18"/>
                <w:szCs w:val="18"/>
              </w:rPr>
              <w:t xml:space="preserve"> nauce</w:t>
            </w:r>
          </w:p>
          <w:p w:rsidR="004636D3" w:rsidRDefault="004636D3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opisuje</w:t>
            </w:r>
            <w:r w:rsidR="00AC2121">
              <w:rPr>
                <w:rFonts w:cstheme="minorHAnsi"/>
                <w:sz w:val="18"/>
                <w:szCs w:val="18"/>
              </w:rPr>
              <w:t xml:space="preserve"> techniki wspierające </w:t>
            </w:r>
            <w:r w:rsidR="00793FF0">
              <w:rPr>
                <w:rFonts w:cstheme="minorHAnsi"/>
                <w:sz w:val="18"/>
                <w:szCs w:val="18"/>
              </w:rPr>
              <w:t>koncentrację</w:t>
            </w:r>
          </w:p>
          <w:p w:rsidR="004636D3" w:rsidRPr="00CF12A0" w:rsidRDefault="00197144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wyjaśnia</w:t>
            </w:r>
            <w:r w:rsidR="002A4892">
              <w:rPr>
                <w:rFonts w:cstheme="minorHAnsi"/>
                <w:sz w:val="18"/>
                <w:szCs w:val="18"/>
              </w:rPr>
              <w:t>,</w:t>
            </w:r>
            <w:r w:rsidR="004636D3">
              <w:rPr>
                <w:rFonts w:cstheme="minorHAnsi"/>
                <w:sz w:val="18"/>
                <w:szCs w:val="18"/>
              </w:rPr>
              <w:t xml:space="preserve"> co utrudnia skupienie uwagi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D96" w:rsidRPr="00CF12A0" w:rsidRDefault="006552AD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opisuje zasady skutecznej nauki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D96" w:rsidRPr="00CF12A0" w:rsidRDefault="006552AD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wykorzystuje strategie poprawy koncentracji</w:t>
            </w:r>
            <w:r w:rsidR="0076255F">
              <w:rPr>
                <w:rFonts w:cstheme="minorHAnsi"/>
                <w:sz w:val="18"/>
                <w:szCs w:val="18"/>
              </w:rPr>
              <w:t xml:space="preserve"> w codziennej nauce</w:t>
            </w:r>
          </w:p>
        </w:tc>
      </w:tr>
      <w:tr w:rsidR="00DA2D96" w:rsidRPr="00CF12A0" w:rsidTr="5C72964E">
        <w:trPr>
          <w:trHeight w:val="18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D96" w:rsidRPr="00CF12A0" w:rsidRDefault="00DA2D96" w:rsidP="00CF12A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Ile czasu spędzam przed ekranem?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445" w:rsidRPr="003A1445" w:rsidRDefault="003A1445" w:rsidP="003A1445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3A1445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Co to jest uzależnienie? Uzależnienie od internetu, smartfona, mediów społecznościowych. </w:t>
            </w:r>
          </w:p>
          <w:p w:rsidR="003A1445" w:rsidRPr="003A1445" w:rsidRDefault="003A1445" w:rsidP="003A1445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3A1445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Wpływ uzależnień na samopoczucie i relacje z otoczeniem. </w:t>
            </w:r>
          </w:p>
          <w:p w:rsidR="003A1445" w:rsidRPr="003A1445" w:rsidRDefault="003A1445" w:rsidP="003A1445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3A1445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Zachwianie rytmu dnia i nocy. Znaczenie snu.</w:t>
            </w:r>
          </w:p>
          <w:p w:rsidR="003A1445" w:rsidRPr="003A1445" w:rsidRDefault="003A1445" w:rsidP="003A1445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3A1445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Jak z umiarem korzystać z internetu? </w:t>
            </w:r>
          </w:p>
          <w:p w:rsidR="00DA2D96" w:rsidRPr="00CF12A0" w:rsidRDefault="00DA2D96" w:rsidP="00025C98">
            <w:pPr>
              <w:pStyle w:val="Akapitzlist"/>
              <w:spacing w:after="0" w:line="240" w:lineRule="auto"/>
              <w:ind w:left="360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B9D" w:rsidRPr="00CF12A0" w:rsidRDefault="00837B9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wyjaśnia, c</w:t>
            </w:r>
            <w:r w:rsidR="00CA1180">
              <w:rPr>
                <w:rFonts w:cstheme="minorHAnsi"/>
                <w:sz w:val="18"/>
                <w:szCs w:val="18"/>
              </w:rPr>
              <w:t>zym</w:t>
            </w:r>
            <w:r w:rsidRPr="00CF12A0">
              <w:rPr>
                <w:rFonts w:cstheme="minorHAnsi"/>
                <w:sz w:val="18"/>
                <w:szCs w:val="18"/>
              </w:rPr>
              <w:t xml:space="preserve"> jest uzależnienie</w:t>
            </w:r>
          </w:p>
          <w:p w:rsidR="00DA2D96" w:rsidRPr="00CF12A0" w:rsidRDefault="006552A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wy</w:t>
            </w:r>
            <w:r w:rsidR="00F32F7D">
              <w:rPr>
                <w:rFonts w:eastAsia="Times" w:cstheme="minorHAnsi"/>
                <w:sz w:val="18"/>
                <w:szCs w:val="18"/>
              </w:rPr>
              <w:t>jaśnia</w:t>
            </w:r>
            <w:r w:rsidR="003856C6">
              <w:rPr>
                <w:rFonts w:eastAsia="Times" w:cstheme="minorHAnsi"/>
                <w:sz w:val="18"/>
                <w:szCs w:val="18"/>
              </w:rPr>
              <w:t>,</w:t>
            </w:r>
            <w:r w:rsidRPr="00CF12A0">
              <w:rPr>
                <w:rFonts w:eastAsia="Times" w:cstheme="minorHAnsi"/>
                <w:sz w:val="18"/>
                <w:szCs w:val="18"/>
              </w:rPr>
              <w:t xml:space="preserve"> do czego na co dzień używa się internetu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D96" w:rsidRPr="00CF12A0" w:rsidRDefault="005B1B2A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wyjaśnia</w:t>
            </w:r>
            <w:r w:rsidR="00D67343">
              <w:rPr>
                <w:rFonts w:cstheme="minorHAnsi"/>
                <w:sz w:val="18"/>
                <w:szCs w:val="18"/>
              </w:rPr>
              <w:t xml:space="preserve">, </w:t>
            </w:r>
            <w:r w:rsidR="006552AD" w:rsidRPr="00CF12A0">
              <w:rPr>
                <w:rFonts w:cstheme="minorHAnsi"/>
                <w:sz w:val="18"/>
                <w:szCs w:val="18"/>
              </w:rPr>
              <w:t xml:space="preserve">na czym polega </w:t>
            </w:r>
            <w:r w:rsidR="006552AD"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uzależnieni</w:t>
            </w:r>
            <w:r w:rsidR="00F32F7D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e</w:t>
            </w:r>
            <w:r w:rsidR="006552AD"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od internetu, smartfona, mediów społecznościowych</w:t>
            </w:r>
          </w:p>
          <w:p w:rsidR="006552AD" w:rsidRPr="00CF12A0" w:rsidRDefault="006552A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wymienia </w:t>
            </w:r>
            <w:r w:rsidR="00803B53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oznaki nadużywania </w:t>
            </w: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internetu</w:t>
            </w:r>
          </w:p>
          <w:p w:rsidR="006552AD" w:rsidRPr="00CF12A0" w:rsidRDefault="00B907B9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wymienia </w:t>
            </w:r>
            <w:r w:rsidR="002634A2">
              <w:rPr>
                <w:rFonts w:cstheme="minorHAnsi"/>
                <w:sz w:val="18"/>
                <w:szCs w:val="18"/>
              </w:rPr>
              <w:t xml:space="preserve">zasady mądrego </w:t>
            </w:r>
            <w:r w:rsidRPr="00CF12A0">
              <w:rPr>
                <w:rFonts w:cstheme="minorHAnsi"/>
                <w:sz w:val="18"/>
                <w:szCs w:val="18"/>
              </w:rPr>
              <w:t>korzystani</w:t>
            </w:r>
            <w:r w:rsidR="002634A2">
              <w:rPr>
                <w:rFonts w:cstheme="minorHAnsi"/>
                <w:sz w:val="18"/>
                <w:szCs w:val="18"/>
              </w:rPr>
              <w:t>a</w:t>
            </w:r>
            <w:r w:rsidRPr="00CF12A0">
              <w:rPr>
                <w:rFonts w:cstheme="minorHAnsi"/>
                <w:sz w:val="18"/>
                <w:szCs w:val="18"/>
              </w:rPr>
              <w:t xml:space="preserve"> z internetu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D96" w:rsidRPr="00CF12A0" w:rsidRDefault="00837B9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rozróżnia źródła współczesnych uzależnień</w:t>
            </w:r>
          </w:p>
          <w:p w:rsidR="006552AD" w:rsidRPr="00CF12A0" w:rsidRDefault="006552A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opisuje</w:t>
            </w:r>
            <w:r w:rsidR="00E972A6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o</w:t>
            </w:r>
            <w:r w:rsidR="0089348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znaki nadużywania internetu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D96" w:rsidRPr="00CF12A0" w:rsidRDefault="009A5B10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wyja</w:t>
            </w:r>
            <w:r w:rsidR="001A2E74">
              <w:rPr>
                <w:rFonts w:cstheme="minorHAnsi"/>
                <w:sz w:val="18"/>
                <w:szCs w:val="18"/>
              </w:rPr>
              <w:t>ś</w:t>
            </w:r>
            <w:r>
              <w:rPr>
                <w:rFonts w:cstheme="minorHAnsi"/>
                <w:sz w:val="18"/>
                <w:szCs w:val="18"/>
              </w:rPr>
              <w:t xml:space="preserve">nia </w:t>
            </w:r>
            <w:r w:rsidR="001A2E74">
              <w:rPr>
                <w:rFonts w:cstheme="minorHAnsi"/>
                <w:sz w:val="18"/>
                <w:szCs w:val="18"/>
              </w:rPr>
              <w:t xml:space="preserve">wpływ </w:t>
            </w:r>
            <w:r w:rsidR="00837B9D" w:rsidRPr="00CF12A0">
              <w:rPr>
                <w:rFonts w:cstheme="minorHAnsi"/>
                <w:sz w:val="18"/>
                <w:szCs w:val="18"/>
              </w:rPr>
              <w:t xml:space="preserve">uzależnień </w:t>
            </w:r>
            <w:r w:rsidR="001A2E74">
              <w:rPr>
                <w:rFonts w:cstheme="minorHAnsi"/>
                <w:sz w:val="18"/>
                <w:szCs w:val="18"/>
              </w:rPr>
              <w:t>na</w:t>
            </w:r>
            <w:r w:rsidR="00837B9D" w:rsidRPr="00CF12A0">
              <w:rPr>
                <w:rFonts w:cstheme="minorHAnsi"/>
                <w:sz w:val="18"/>
                <w:szCs w:val="18"/>
              </w:rPr>
              <w:t xml:space="preserve"> samopoczuci</w:t>
            </w:r>
            <w:r w:rsidR="00430C96">
              <w:rPr>
                <w:rFonts w:cstheme="minorHAnsi"/>
                <w:sz w:val="18"/>
                <w:szCs w:val="18"/>
              </w:rPr>
              <w:t>e</w:t>
            </w:r>
            <w:r w:rsidR="00837B9D" w:rsidRPr="00CF12A0">
              <w:rPr>
                <w:rFonts w:cstheme="minorHAnsi"/>
                <w:sz w:val="18"/>
                <w:szCs w:val="18"/>
              </w:rPr>
              <w:t xml:space="preserve"> dziecka i relacj</w:t>
            </w:r>
            <w:r w:rsidR="00430C96">
              <w:rPr>
                <w:rFonts w:cstheme="minorHAnsi"/>
                <w:sz w:val="18"/>
                <w:szCs w:val="18"/>
              </w:rPr>
              <w:t>e</w:t>
            </w:r>
            <w:r w:rsidR="00837B9D" w:rsidRPr="00CF12A0">
              <w:rPr>
                <w:rFonts w:cstheme="minorHAnsi"/>
                <w:sz w:val="18"/>
                <w:szCs w:val="18"/>
              </w:rPr>
              <w:t xml:space="preserve"> z otoczeniem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2AD" w:rsidRPr="00CF12A0" w:rsidRDefault="006552AD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eastAsia="Arial Unicode MS" w:cstheme="minorHAnsi"/>
                <w:sz w:val="18"/>
                <w:szCs w:val="18"/>
              </w:rPr>
              <w:t>analizuje działania przeciwdziałające uzależnieniu od internetu</w:t>
            </w:r>
          </w:p>
          <w:p w:rsidR="00DA2D96" w:rsidRPr="00CF12A0" w:rsidRDefault="00837B9D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znaczenie snu dla młodego człowieka</w:t>
            </w:r>
          </w:p>
        </w:tc>
      </w:tr>
      <w:tr w:rsidR="00DA2D96" w:rsidRPr="00CF12A0" w:rsidTr="5C72964E">
        <w:trPr>
          <w:trHeight w:val="69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D96" w:rsidRPr="00CF12A0" w:rsidRDefault="00DA2D96" w:rsidP="00CF12A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Badam przyrodę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8D0" w:rsidRPr="00FC18D0" w:rsidRDefault="00FC18D0" w:rsidP="00FC18D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FC18D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Zmysły i ich ograniczenia. </w:t>
            </w:r>
          </w:p>
          <w:p w:rsidR="00FC18D0" w:rsidRPr="00FC18D0" w:rsidRDefault="00FC18D0" w:rsidP="00FC18D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FC18D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Rola mózgu w odbieraniu bodźców.</w:t>
            </w:r>
          </w:p>
          <w:p w:rsidR="00FC18D0" w:rsidRPr="00FC18D0" w:rsidRDefault="00FC18D0" w:rsidP="00FC18D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FC18D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Obserwacje i narzędzia wykorzystywane podczas obserwacji.</w:t>
            </w:r>
          </w:p>
          <w:p w:rsidR="00DA2D96" w:rsidRPr="00CF12A0" w:rsidRDefault="00C2755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025C9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Obserwacje:</w:t>
            </w:r>
            <w:r w:rsidR="00B76A16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uczeń </w:t>
            </w:r>
            <w:r w:rsidRPr="00C2755E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obserwuje elementy przyrody ożywionej i nieożywionej, </w:t>
            </w:r>
            <w:r w:rsidRPr="00C2755E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lastRenderedPageBreak/>
              <w:t>podsumowuje badania i prezentuje wnioski.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D96" w:rsidRPr="00CF12A0" w:rsidRDefault="00837B9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lastRenderedPageBreak/>
              <w:t>wymienia zmysły</w:t>
            </w:r>
            <w:r w:rsidR="007E7899" w:rsidRPr="00CF12A0">
              <w:rPr>
                <w:rFonts w:cstheme="minorHAnsi"/>
                <w:sz w:val="18"/>
                <w:szCs w:val="18"/>
              </w:rPr>
              <w:t>, dzięki którym można poznawać przyrodę</w:t>
            </w:r>
          </w:p>
          <w:p w:rsidR="007E7899" w:rsidRPr="00CF12A0" w:rsidRDefault="007E7899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wymienia przedmioty pomocne w prowadzeniu obserwacji i doświadczeń</w:t>
            </w:r>
          </w:p>
          <w:p w:rsidR="007E7899" w:rsidRPr="00CF12A0" w:rsidRDefault="007E7899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wymienia metody poznawania przyrody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D96" w:rsidRPr="00CF12A0" w:rsidRDefault="008B53FB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opisuje</w:t>
            </w:r>
            <w:r w:rsidR="00837B9D" w:rsidRPr="00CF12A0">
              <w:rPr>
                <w:rFonts w:cstheme="minorHAnsi"/>
                <w:sz w:val="18"/>
                <w:szCs w:val="18"/>
              </w:rPr>
              <w:t xml:space="preserve"> ograniczenia zmysłów</w:t>
            </w:r>
          </w:p>
          <w:p w:rsidR="00837B9D" w:rsidRPr="00CF12A0" w:rsidRDefault="00837B9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prowadzi proste obserwacje przyrodnicze</w:t>
            </w:r>
          </w:p>
          <w:p w:rsidR="00837B9D" w:rsidRPr="00CF12A0" w:rsidRDefault="00A7609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stosuje zasady bezpieczeństwa podczas pracy badawczej</w:t>
            </w:r>
          </w:p>
          <w:p w:rsidR="00A7609E" w:rsidRPr="00CF12A0" w:rsidRDefault="007E7899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posługuje się lupą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99" w:rsidRPr="00CF12A0" w:rsidRDefault="007E7899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wymienia różnice między obserwacją a doświadczeniem</w:t>
            </w:r>
          </w:p>
          <w:p w:rsidR="00DA2D96" w:rsidRPr="00CF12A0" w:rsidRDefault="00837B9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podaje przykłady wykorzystania zmysłów do prowadzenia obserwacji przyrodniczych</w:t>
            </w:r>
          </w:p>
          <w:p w:rsidR="00614457" w:rsidRPr="00CF12A0" w:rsidRDefault="00614457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prowadzi obserwację według instrukcji</w:t>
            </w:r>
          </w:p>
          <w:p w:rsidR="00837B9D" w:rsidRPr="00CF12A0" w:rsidRDefault="00837B9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dokumentuje </w:t>
            </w:r>
            <w:r w:rsidRPr="00CF12A0">
              <w:rPr>
                <w:rFonts w:cstheme="minorHAnsi"/>
                <w:sz w:val="18"/>
                <w:szCs w:val="18"/>
              </w:rPr>
              <w:lastRenderedPageBreak/>
              <w:t>obserwacje przyrodnicze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899" w:rsidRPr="00CF12A0" w:rsidRDefault="007E7899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lastRenderedPageBreak/>
              <w:t>omawia rolę mózgu w poznawaniu przyrody</w:t>
            </w:r>
          </w:p>
          <w:p w:rsidR="00DA2D96" w:rsidRPr="00CF12A0" w:rsidRDefault="00837B9D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prezentuje wyniki obserwacji przyrodniczych</w:t>
            </w:r>
          </w:p>
          <w:p w:rsidR="00614457" w:rsidRPr="00CF12A0" w:rsidRDefault="00614457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wyjaśnia, dlaczego podczas badania przyrody korzysta</w:t>
            </w:r>
            <w:r w:rsidR="00BC5006">
              <w:rPr>
                <w:rFonts w:cstheme="minorHAnsi"/>
                <w:sz w:val="18"/>
                <w:szCs w:val="18"/>
              </w:rPr>
              <w:t xml:space="preserve"> się</w:t>
            </w:r>
            <w:r w:rsidRPr="00CF12A0">
              <w:rPr>
                <w:rFonts w:cstheme="minorHAnsi"/>
                <w:sz w:val="18"/>
                <w:szCs w:val="18"/>
              </w:rPr>
              <w:t xml:space="preserve"> z różnych przyrządów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D96" w:rsidRPr="00CF12A0" w:rsidRDefault="00837B9D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znaczenie zmysłów w poznawaniu przyrody</w:t>
            </w:r>
          </w:p>
          <w:p w:rsidR="00614457" w:rsidRPr="00CF12A0" w:rsidRDefault="00614457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omawia </w:t>
            </w:r>
            <w:r w:rsidR="00C608BC">
              <w:rPr>
                <w:rFonts w:cstheme="minorHAnsi"/>
                <w:sz w:val="18"/>
                <w:szCs w:val="18"/>
              </w:rPr>
              <w:t xml:space="preserve">zastosowanie </w:t>
            </w:r>
            <w:r w:rsidRPr="00CF12A0">
              <w:rPr>
                <w:rFonts w:cstheme="minorHAnsi"/>
                <w:sz w:val="18"/>
                <w:szCs w:val="18"/>
              </w:rPr>
              <w:t>przyrząd</w:t>
            </w:r>
            <w:r w:rsidR="00C608BC">
              <w:rPr>
                <w:rFonts w:cstheme="minorHAnsi"/>
                <w:sz w:val="18"/>
                <w:szCs w:val="18"/>
              </w:rPr>
              <w:t xml:space="preserve">ów </w:t>
            </w:r>
            <w:r w:rsidR="007816F7">
              <w:rPr>
                <w:rFonts w:cstheme="minorHAnsi"/>
                <w:sz w:val="18"/>
                <w:szCs w:val="18"/>
              </w:rPr>
              <w:t>wykorzystywan</w:t>
            </w:r>
            <w:r w:rsidR="00C608BC">
              <w:rPr>
                <w:rFonts w:cstheme="minorHAnsi"/>
                <w:sz w:val="18"/>
                <w:szCs w:val="18"/>
              </w:rPr>
              <w:t>ych</w:t>
            </w:r>
            <w:r w:rsidR="007816F7">
              <w:rPr>
                <w:rFonts w:cstheme="minorHAnsi"/>
                <w:sz w:val="18"/>
                <w:szCs w:val="18"/>
              </w:rPr>
              <w:t xml:space="preserve"> podczas obserwacji </w:t>
            </w:r>
          </w:p>
          <w:p w:rsidR="00614457" w:rsidRPr="00CF12A0" w:rsidRDefault="00614457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eastAsia="Arial Unicode MS" w:cstheme="minorHAnsi"/>
                <w:sz w:val="18"/>
                <w:szCs w:val="18"/>
              </w:rPr>
              <w:t>wymienia przyrządy, które są przydatne podczas wycieczki do lasu</w:t>
            </w:r>
          </w:p>
        </w:tc>
      </w:tr>
      <w:tr w:rsidR="00DA2D96" w:rsidRPr="00CF12A0" w:rsidTr="5C72964E">
        <w:trPr>
          <w:trHeight w:val="18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D96" w:rsidRPr="00CF12A0" w:rsidRDefault="00DA2D96" w:rsidP="00CF12A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lastRenderedPageBreak/>
              <w:t>Myślę i działam jak przyrodnik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1CA1" w:rsidRPr="00A21CA1" w:rsidRDefault="00A21CA1" w:rsidP="00A21CA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A21CA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Badania przyrodnicze i</w:t>
            </w:r>
            <w:r w:rsidR="0021377E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  <w:r w:rsidRPr="00A21CA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ich etapy. </w:t>
            </w:r>
          </w:p>
          <w:p w:rsidR="00A21CA1" w:rsidRPr="00A21CA1" w:rsidRDefault="00A21CA1" w:rsidP="00A21CA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A21CA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Co to jest hipoteza? Jak sprawdzić prawdziwość hipotezy – przykłady prostych doświadczeń. </w:t>
            </w:r>
          </w:p>
          <w:p w:rsidR="00A21CA1" w:rsidRPr="00A21CA1" w:rsidRDefault="00A21CA1" w:rsidP="00A21CA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A21CA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Przyrządy przydatne podczas badania przyrody.</w:t>
            </w:r>
          </w:p>
          <w:p w:rsidR="00A21CA1" w:rsidRPr="00A21CA1" w:rsidRDefault="00A21CA1" w:rsidP="00A21CA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A21CA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Szkło i sprzęt laboratoryjny. </w:t>
            </w:r>
          </w:p>
          <w:p w:rsidR="00A21CA1" w:rsidRPr="00A21CA1" w:rsidRDefault="00A21CA1" w:rsidP="00A21CA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A21CA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Jak rysować schematy?</w:t>
            </w:r>
          </w:p>
          <w:p w:rsidR="00A21CA1" w:rsidRPr="00A21CA1" w:rsidRDefault="00A21CA1" w:rsidP="00A21CA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A21CA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Karty charakterystyki substancji, odczynniki chemiczne.</w:t>
            </w:r>
          </w:p>
          <w:p w:rsidR="00A21CA1" w:rsidRPr="00A21CA1" w:rsidRDefault="00A21CA1" w:rsidP="00A21CA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A21CA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Informacje na opakowaniach.</w:t>
            </w:r>
          </w:p>
          <w:p w:rsidR="00DA2D96" w:rsidRPr="00CF12A0" w:rsidRDefault="00A21CA1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A21CA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Zasady bezpieczeństwa na lekcjach przyrody.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09E" w:rsidRPr="00CF12A0" w:rsidRDefault="00A7609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wymienia przyrządy</w:t>
            </w:r>
            <w:r w:rsidR="00B8636D">
              <w:rPr>
                <w:rFonts w:eastAsia="Times" w:cstheme="minorHAnsi"/>
                <w:sz w:val="18"/>
                <w:szCs w:val="18"/>
              </w:rPr>
              <w:t xml:space="preserve"> wykorzystywane podczas</w:t>
            </w:r>
            <w:r w:rsidRPr="00CF12A0">
              <w:rPr>
                <w:rFonts w:eastAsia="Times" w:cstheme="minorHAnsi"/>
                <w:sz w:val="18"/>
                <w:szCs w:val="18"/>
              </w:rPr>
              <w:t xml:space="preserve"> obserwacji przyrodniczych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09E" w:rsidRPr="00CF12A0" w:rsidRDefault="00A7609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potrafi </w:t>
            </w:r>
            <w:r w:rsidR="0088165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sporządzać</w:t>
            </w: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schematy </w:t>
            </w:r>
          </w:p>
          <w:p w:rsidR="00A7609E" w:rsidRPr="00CF12A0" w:rsidRDefault="00A7609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odczytuje dane z kart charakterystyki odczynników chemicznych</w:t>
            </w:r>
          </w:p>
          <w:p w:rsidR="00A7609E" w:rsidRPr="00CF12A0" w:rsidRDefault="00321532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przestrzega zasad bezpieczeństwa na lekcjach przyrody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E8E" w:rsidRPr="00CF12A0" w:rsidRDefault="00F36E8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dostrzega różnicę między doświadczeniem a obserwacją</w:t>
            </w:r>
          </w:p>
          <w:p w:rsidR="00A7609E" w:rsidRPr="00CF12A0" w:rsidRDefault="00A7609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przeznaczenie poszczególnych przyrządów ułatwiających obserwację przyrody</w:t>
            </w:r>
          </w:p>
          <w:p w:rsidR="00DA2D96" w:rsidRPr="00CF12A0" w:rsidRDefault="00A7609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posługuje się szkłem i sprzętem laboratoryjnym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D96" w:rsidRPr="00CF12A0" w:rsidRDefault="00A7609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prawidłowo posługuje się przyrządami </w:t>
            </w:r>
            <w:r w:rsidR="008E70E8">
              <w:rPr>
                <w:rFonts w:cstheme="minorHAnsi"/>
                <w:sz w:val="18"/>
                <w:szCs w:val="18"/>
              </w:rPr>
              <w:t xml:space="preserve">wykorzystywanymi podczas </w:t>
            </w:r>
            <w:r w:rsidRPr="00CF12A0">
              <w:rPr>
                <w:rFonts w:cstheme="minorHAnsi"/>
                <w:sz w:val="18"/>
                <w:szCs w:val="18"/>
              </w:rPr>
              <w:t>obserwacji i badań przyrody</w:t>
            </w:r>
          </w:p>
          <w:p w:rsidR="00A7609E" w:rsidRPr="00CF12A0" w:rsidRDefault="00F36E8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zna zagrożenia związane z substancjami niebezpiecznymi</w:t>
            </w:r>
          </w:p>
          <w:p w:rsidR="00F36E8E" w:rsidRPr="00CF12A0" w:rsidRDefault="00F36E8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odczytuje informacje na opakowaniach </w:t>
            </w:r>
          </w:p>
          <w:p w:rsidR="00F36E8E" w:rsidRPr="00CF12A0" w:rsidRDefault="00F36E8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rozpoznaje symbole ostrzegawcze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D96" w:rsidRPr="00CF12A0" w:rsidRDefault="00F36E8E" w:rsidP="00CF12A0">
            <w:pPr>
              <w:pStyle w:val="Akapitzlist"/>
              <w:numPr>
                <w:ilvl w:val="0"/>
                <w:numId w:val="38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eastAsia="Arial Unicode MS" w:cstheme="minorHAnsi"/>
                <w:sz w:val="18"/>
                <w:szCs w:val="18"/>
              </w:rPr>
              <w:t>potrafi planować i przeprowadz</w:t>
            </w:r>
            <w:r w:rsidR="003E3784">
              <w:rPr>
                <w:rFonts w:eastAsia="Arial Unicode MS" w:cstheme="minorHAnsi"/>
                <w:sz w:val="18"/>
                <w:szCs w:val="18"/>
              </w:rPr>
              <w:t>a</w:t>
            </w:r>
            <w:r w:rsidRPr="00CF12A0">
              <w:rPr>
                <w:rFonts w:eastAsia="Arial Unicode MS" w:cstheme="minorHAnsi"/>
                <w:sz w:val="18"/>
                <w:szCs w:val="18"/>
              </w:rPr>
              <w:t xml:space="preserve">ć doświadczenie </w:t>
            </w:r>
            <w:r w:rsidR="003E3784">
              <w:rPr>
                <w:rFonts w:eastAsia="Arial Unicode MS" w:cstheme="minorHAnsi"/>
                <w:sz w:val="18"/>
                <w:szCs w:val="18"/>
              </w:rPr>
              <w:t>oraz</w:t>
            </w:r>
            <w:r w:rsidRPr="00CF12A0">
              <w:rPr>
                <w:rFonts w:eastAsia="Arial Unicode MS" w:cstheme="minorHAnsi"/>
                <w:sz w:val="18"/>
                <w:szCs w:val="18"/>
              </w:rPr>
              <w:t xml:space="preserve"> wyciągać wnioski</w:t>
            </w:r>
          </w:p>
          <w:p w:rsidR="00C3157C" w:rsidRPr="00CF12A0" w:rsidRDefault="00C3157C" w:rsidP="00CF12A0">
            <w:pPr>
              <w:pStyle w:val="Akapitzlist"/>
              <w:numPr>
                <w:ilvl w:val="0"/>
                <w:numId w:val="38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eastAsia="Arial Unicode MS" w:cstheme="minorHAnsi"/>
                <w:sz w:val="18"/>
                <w:szCs w:val="18"/>
              </w:rPr>
              <w:t>potrafi wyjaśnić</w:t>
            </w:r>
            <w:r w:rsidR="002866C2">
              <w:rPr>
                <w:rFonts w:eastAsia="Arial Unicode MS" w:cstheme="minorHAnsi"/>
                <w:sz w:val="18"/>
                <w:szCs w:val="18"/>
              </w:rPr>
              <w:t>,</w:t>
            </w:r>
            <w:r w:rsidRPr="00CF12A0">
              <w:rPr>
                <w:rFonts w:eastAsia="Arial Unicode MS" w:cstheme="minorHAnsi"/>
                <w:sz w:val="18"/>
                <w:szCs w:val="18"/>
              </w:rPr>
              <w:t xml:space="preserve"> czym się różni hipoteza od pytania badawczego</w:t>
            </w:r>
          </w:p>
        </w:tc>
      </w:tr>
      <w:tr w:rsidR="00DA2D96" w:rsidRPr="00CF12A0" w:rsidTr="5C72964E">
        <w:trPr>
          <w:trHeight w:val="18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D96" w:rsidRPr="00CF12A0" w:rsidRDefault="00DA2D96" w:rsidP="00CF12A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Obserwuję przyrodę pod mikroskopem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D50" w:rsidRPr="003D2D50" w:rsidRDefault="003D2D50" w:rsidP="003D2D5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3D2D5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Zastosowanie mikroskopu.</w:t>
            </w:r>
          </w:p>
          <w:p w:rsidR="003D2D50" w:rsidRPr="003D2D50" w:rsidRDefault="003D2D50" w:rsidP="003D2D5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3D2D5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Budowa mikroskopu optycznego.</w:t>
            </w:r>
          </w:p>
          <w:p w:rsidR="00DA2D96" w:rsidRPr="00CF12A0" w:rsidRDefault="00DA2D96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b/>
                <w:sz w:val="18"/>
                <w:szCs w:val="18"/>
                <w:lang w:bidi="pl-PL"/>
              </w:rPr>
              <w:t>Obserwacje</w:t>
            </w:r>
            <w:r w:rsidRPr="00025C98">
              <w:rPr>
                <w:rFonts w:cstheme="minorHAnsi"/>
                <w:b/>
                <w:bCs/>
                <w:sz w:val="18"/>
                <w:szCs w:val="18"/>
                <w:lang w:bidi="pl-PL"/>
              </w:rPr>
              <w:t>:</w:t>
            </w:r>
            <w:r w:rsidR="00DB20A3">
              <w:rPr>
                <w:rFonts w:cstheme="minorHAnsi"/>
                <w:sz w:val="18"/>
                <w:szCs w:val="18"/>
                <w:lang w:bidi="pl-PL"/>
              </w:rPr>
              <w:t xml:space="preserve">uczeń </w:t>
            </w:r>
            <w:r w:rsidR="00DB20A3" w:rsidRPr="00DB20A3">
              <w:rPr>
                <w:rFonts w:cstheme="minorHAnsi"/>
                <w:sz w:val="18"/>
                <w:szCs w:val="18"/>
                <w:lang w:bidi="pl-PL"/>
              </w:rPr>
              <w:t>obserwuje samodzielnie wykonane preparaty pod mikroskopem optycznym.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D96" w:rsidRPr="00CF12A0" w:rsidRDefault="00C3157C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 xml:space="preserve">wymienia obiekty, </w:t>
            </w:r>
            <w:r w:rsidR="009F767F">
              <w:rPr>
                <w:rFonts w:eastAsia="Times" w:cstheme="minorHAnsi"/>
                <w:sz w:val="18"/>
                <w:szCs w:val="18"/>
              </w:rPr>
              <w:t>które</w:t>
            </w:r>
            <w:r w:rsidRPr="00CF12A0">
              <w:rPr>
                <w:rFonts w:eastAsia="Times" w:cstheme="minorHAnsi"/>
                <w:sz w:val="18"/>
                <w:szCs w:val="18"/>
              </w:rPr>
              <w:t xml:space="preserve"> można obserwować pod mikroskopem,</w:t>
            </w:r>
          </w:p>
          <w:p w:rsidR="00C3157C" w:rsidRPr="00CF12A0" w:rsidRDefault="00C3157C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wymienia funkcje mikroskopu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09E" w:rsidRPr="00CF12A0" w:rsidRDefault="00A7609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z</w:t>
            </w: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astosowanie mikroskopu</w:t>
            </w:r>
          </w:p>
          <w:p w:rsidR="00C3157C" w:rsidRPr="00CF12A0" w:rsidRDefault="00C3157C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prowadzi obserwacje mikroskopowe według instrukcji</w:t>
            </w:r>
          </w:p>
          <w:p w:rsidR="00DA2D96" w:rsidRPr="00CF12A0" w:rsidRDefault="0019609F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sporządza rysunek obiektu obserwowanego pod mikroskopem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09E" w:rsidRPr="00CF12A0" w:rsidRDefault="00A7609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prowadzi </w:t>
            </w:r>
            <w:r w:rsidR="00C3157C" w:rsidRPr="00CF12A0">
              <w:rPr>
                <w:rFonts w:cstheme="minorHAnsi"/>
                <w:sz w:val="18"/>
                <w:szCs w:val="18"/>
              </w:rPr>
              <w:t xml:space="preserve">samodzielnie </w:t>
            </w:r>
            <w:r w:rsidRPr="00CF12A0">
              <w:rPr>
                <w:rFonts w:cstheme="minorHAnsi"/>
                <w:sz w:val="18"/>
                <w:szCs w:val="18"/>
              </w:rPr>
              <w:t>obserwacje mikroskopowe,</w:t>
            </w:r>
          </w:p>
          <w:p w:rsidR="00DA2D96" w:rsidRPr="00CF12A0" w:rsidRDefault="00C3157C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wyjaśnia</w:t>
            </w:r>
            <w:r w:rsidR="00FC6434">
              <w:rPr>
                <w:rFonts w:cstheme="minorHAnsi"/>
                <w:sz w:val="18"/>
                <w:szCs w:val="18"/>
              </w:rPr>
              <w:t>,</w:t>
            </w:r>
            <w:r w:rsidRPr="00CF12A0">
              <w:rPr>
                <w:rFonts w:cstheme="minorHAnsi"/>
                <w:sz w:val="18"/>
                <w:szCs w:val="18"/>
              </w:rPr>
              <w:t xml:space="preserve"> c</w:t>
            </w:r>
            <w:r w:rsidR="00B8357A">
              <w:rPr>
                <w:rFonts w:cstheme="minorHAnsi"/>
                <w:sz w:val="18"/>
                <w:szCs w:val="18"/>
              </w:rPr>
              <w:t>zym</w:t>
            </w:r>
            <w:r w:rsidRPr="00CF12A0">
              <w:rPr>
                <w:rFonts w:cstheme="minorHAnsi"/>
                <w:sz w:val="18"/>
                <w:szCs w:val="18"/>
              </w:rPr>
              <w:t xml:space="preserve"> są preparaty mikroskopowe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D96" w:rsidRPr="00CF12A0" w:rsidRDefault="00A7609E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omawia budowę mikroskopu </w:t>
            </w: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optycznego</w:t>
            </w:r>
          </w:p>
          <w:p w:rsidR="00C3157C" w:rsidRPr="00CF12A0" w:rsidRDefault="00C3157C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oblicza powiększenie mikroskopu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D96" w:rsidRPr="00CF12A0" w:rsidRDefault="00C3157C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eastAsia="Arial Unicode MS" w:cstheme="minorHAnsi"/>
                <w:sz w:val="18"/>
                <w:szCs w:val="18"/>
              </w:rPr>
              <w:t>wykonuje samodzielnie preparat mikroskopowy</w:t>
            </w:r>
          </w:p>
          <w:p w:rsidR="00C3157C" w:rsidRPr="00CF12A0" w:rsidRDefault="0019609F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eastAsia="Arial Unicode MS" w:cstheme="minorHAnsi"/>
                <w:sz w:val="18"/>
                <w:szCs w:val="18"/>
              </w:rPr>
              <w:t>wyjaśnia, dlaczego obserwacje mikroskopowe rozpoczyna się od najmniejszego powiększenia</w:t>
            </w:r>
          </w:p>
        </w:tc>
      </w:tr>
      <w:tr w:rsidR="00A7609E" w:rsidRPr="00CF12A0" w:rsidTr="5C72964E">
        <w:trPr>
          <w:trHeight w:val="18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09E" w:rsidRPr="00CF12A0" w:rsidRDefault="00A7609E" w:rsidP="00CF12A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lastRenderedPageBreak/>
              <w:t>Posługuję się kompasem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09E" w:rsidRPr="00CF12A0" w:rsidRDefault="00A7609E" w:rsidP="00CF12A0">
            <w:pPr>
              <w:pStyle w:val="Akapitzlist"/>
              <w:numPr>
                <w:ilvl w:val="0"/>
                <w:numId w:val="28"/>
              </w:numPr>
              <w:spacing w:after="0" w:line="240" w:lineRule="auto"/>
              <w:rPr>
                <w:rFonts w:cstheme="minorHAnsi"/>
                <w:sz w:val="18"/>
                <w:szCs w:val="18"/>
                <w:lang w:bidi="pl-PL"/>
              </w:rPr>
            </w:pP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Kompas, kierunki geograficzne główne i pośrednie.</w:t>
            </w:r>
          </w:p>
          <w:p w:rsidR="00C65CF6" w:rsidRPr="00C65CF6" w:rsidRDefault="00C65CF6" w:rsidP="00C65CF6">
            <w:pPr>
              <w:pStyle w:val="Akapitzlist"/>
              <w:numPr>
                <w:ilvl w:val="0"/>
                <w:numId w:val="28"/>
              </w:numPr>
              <w:rPr>
                <w:rFonts w:cstheme="minorHAnsi"/>
                <w:sz w:val="18"/>
                <w:szCs w:val="18"/>
              </w:rPr>
            </w:pPr>
            <w:r w:rsidRPr="00C65CF6">
              <w:rPr>
                <w:rFonts w:cstheme="minorHAnsi"/>
                <w:sz w:val="18"/>
                <w:szCs w:val="18"/>
              </w:rPr>
              <w:t>Jak wyznaczyć kierunki geograficzne za pomocą kompasu?</w:t>
            </w:r>
          </w:p>
          <w:p w:rsidR="00A7609E" w:rsidRPr="00C65CF6" w:rsidRDefault="00A7609E" w:rsidP="00C65CF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09E" w:rsidRPr="00CF12A0" w:rsidRDefault="00A7609E" w:rsidP="00CF12A0">
            <w:pPr>
              <w:pStyle w:val="Akapitzlist"/>
              <w:numPr>
                <w:ilvl w:val="0"/>
                <w:numId w:val="28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wymienia nazwy głównych i pośrednich kierunków </w:t>
            </w:r>
            <w:r w:rsidR="00B343C1" w:rsidRPr="00CF12A0">
              <w:rPr>
                <w:rFonts w:cstheme="minorHAnsi"/>
                <w:sz w:val="18"/>
                <w:szCs w:val="18"/>
              </w:rPr>
              <w:t>geograficzn</w:t>
            </w:r>
            <w:r w:rsidR="00E344C9">
              <w:rPr>
                <w:rFonts w:cstheme="minorHAnsi"/>
                <w:sz w:val="18"/>
                <w:szCs w:val="18"/>
              </w:rPr>
              <w:t>ych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09E" w:rsidRPr="00CF12A0" w:rsidRDefault="00A7609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wyjaśnia, czym są plan i mapa</w:t>
            </w:r>
          </w:p>
          <w:p w:rsidR="00A7609E" w:rsidRPr="00CF12A0" w:rsidRDefault="00A7609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posługuje się kompasem</w:t>
            </w:r>
          </w:p>
          <w:p w:rsidR="00A7609E" w:rsidRPr="00CF12A0" w:rsidRDefault="0019609F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wyjaśnia, co to jest widnokrąg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09E" w:rsidRPr="00CF12A0" w:rsidRDefault="00A7609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budowę kompasu</w:t>
            </w:r>
          </w:p>
          <w:p w:rsidR="00A7609E" w:rsidRPr="00CF12A0" w:rsidRDefault="0019609F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wyznacza główne kierunki geograficzne na widnokręgu za pomocą kompasu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255" w:rsidRPr="00CF12A0" w:rsidRDefault="00CC6255" w:rsidP="00CC6255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posługuje się kompasem w telefonie</w:t>
            </w:r>
          </w:p>
          <w:p w:rsidR="00A7609E" w:rsidRPr="00CF12A0" w:rsidRDefault="0019609F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wyznacza kierunki geograficzne za pomocą Słońca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09E" w:rsidRPr="00CF12A0" w:rsidRDefault="00A7609E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zdobywa wiedzę przyrodniczą </w:t>
            </w:r>
            <w:r w:rsidR="00F27626">
              <w:rPr>
                <w:rFonts w:cstheme="minorHAnsi"/>
                <w:sz w:val="18"/>
                <w:szCs w:val="18"/>
              </w:rPr>
              <w:t xml:space="preserve">dzięki </w:t>
            </w:r>
            <w:r w:rsidRPr="00CF12A0">
              <w:rPr>
                <w:rFonts w:cstheme="minorHAnsi"/>
                <w:sz w:val="18"/>
                <w:szCs w:val="18"/>
              </w:rPr>
              <w:t>dociekani</w:t>
            </w:r>
            <w:r w:rsidR="00F27626">
              <w:rPr>
                <w:rFonts w:cstheme="minorHAnsi"/>
                <w:sz w:val="18"/>
                <w:szCs w:val="18"/>
              </w:rPr>
              <w:t>u</w:t>
            </w:r>
            <w:r w:rsidRPr="00CF12A0">
              <w:rPr>
                <w:rFonts w:cstheme="minorHAnsi"/>
                <w:sz w:val="18"/>
                <w:szCs w:val="18"/>
              </w:rPr>
              <w:t xml:space="preserve"> naukowe</w:t>
            </w:r>
            <w:r w:rsidR="00F27626">
              <w:rPr>
                <w:rFonts w:cstheme="minorHAnsi"/>
                <w:sz w:val="18"/>
                <w:szCs w:val="18"/>
              </w:rPr>
              <w:t>mu</w:t>
            </w:r>
          </w:p>
          <w:p w:rsidR="0019609F" w:rsidRPr="00CF12A0" w:rsidRDefault="0019609F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</w:t>
            </w:r>
            <w:r w:rsidR="004F5B80">
              <w:rPr>
                <w:rFonts w:cstheme="minorHAnsi"/>
                <w:sz w:val="18"/>
                <w:szCs w:val="18"/>
              </w:rPr>
              <w:t xml:space="preserve"> wygląd</w:t>
            </w:r>
            <w:r w:rsidR="00E97ECD">
              <w:rPr>
                <w:rFonts w:cstheme="minorHAnsi"/>
                <w:sz w:val="18"/>
                <w:szCs w:val="18"/>
              </w:rPr>
              <w:t xml:space="preserve"> i </w:t>
            </w:r>
            <w:r w:rsidR="00755C20">
              <w:rPr>
                <w:rFonts w:cstheme="minorHAnsi"/>
                <w:sz w:val="18"/>
                <w:szCs w:val="18"/>
              </w:rPr>
              <w:t>sposób działania</w:t>
            </w:r>
            <w:r w:rsidRPr="00CF12A0">
              <w:rPr>
                <w:rFonts w:cstheme="minorHAnsi"/>
                <w:sz w:val="18"/>
                <w:szCs w:val="18"/>
              </w:rPr>
              <w:t xml:space="preserve"> pierwsz</w:t>
            </w:r>
            <w:r w:rsidR="00755C20">
              <w:rPr>
                <w:rFonts w:cstheme="minorHAnsi"/>
                <w:sz w:val="18"/>
                <w:szCs w:val="18"/>
              </w:rPr>
              <w:t>ych</w:t>
            </w:r>
            <w:r w:rsidRPr="00CF12A0">
              <w:rPr>
                <w:rFonts w:cstheme="minorHAnsi"/>
                <w:sz w:val="18"/>
                <w:szCs w:val="18"/>
              </w:rPr>
              <w:t xml:space="preserve"> kompas</w:t>
            </w:r>
            <w:r w:rsidR="00755C20">
              <w:rPr>
                <w:rFonts w:cstheme="minorHAnsi"/>
                <w:sz w:val="18"/>
                <w:szCs w:val="18"/>
              </w:rPr>
              <w:t>ów</w:t>
            </w:r>
          </w:p>
          <w:p w:rsidR="0019609F" w:rsidRPr="00CF12A0" w:rsidRDefault="0019609F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odszukuje informacje na temat GPS</w:t>
            </w:r>
          </w:p>
        </w:tc>
      </w:tr>
      <w:tr w:rsidR="00B56302" w:rsidRPr="00CF12A0" w:rsidTr="5C72964E">
        <w:trPr>
          <w:trHeight w:val="465"/>
        </w:trPr>
        <w:tc>
          <w:tcPr>
            <w:tcW w:w="14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B56302" w:rsidRPr="00CF12A0" w:rsidRDefault="00B56302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b/>
                <w:sz w:val="18"/>
                <w:szCs w:val="18"/>
              </w:rPr>
              <w:t xml:space="preserve">Rozdział </w:t>
            </w:r>
            <w:r w:rsidR="00400408" w:rsidRPr="00CF12A0">
              <w:rPr>
                <w:rFonts w:eastAsia="Calibri" w:cstheme="minorHAnsi"/>
                <w:b/>
                <w:sz w:val="18"/>
                <w:szCs w:val="18"/>
              </w:rPr>
              <w:t>II.</w:t>
            </w:r>
            <w:r w:rsidR="00222F5D" w:rsidRPr="00CF12A0">
              <w:rPr>
                <w:rFonts w:eastAsia="Arial Unicode MS" w:cstheme="minorHAnsi"/>
                <w:b/>
                <w:bCs/>
                <w:sz w:val="18"/>
                <w:szCs w:val="18"/>
                <w:lang w:eastAsia="pl-PL" w:bidi="pl-PL"/>
              </w:rPr>
              <w:t>Moja okolica</w:t>
            </w:r>
          </w:p>
        </w:tc>
      </w:tr>
      <w:tr w:rsidR="00B56302" w:rsidRPr="00CF12A0" w:rsidTr="5C72964E">
        <w:trPr>
          <w:trHeight w:val="126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302" w:rsidRPr="00CF12A0" w:rsidRDefault="00222F5D" w:rsidP="00CF12A0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Krajobraz mojej okolicy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250" w:rsidRPr="006A4250" w:rsidRDefault="006A4250" w:rsidP="006A425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6A4250">
              <w:rPr>
                <w:rFonts w:cstheme="minorHAnsi"/>
                <w:color w:val="000000"/>
                <w:sz w:val="18"/>
                <w:szCs w:val="18"/>
              </w:rPr>
              <w:t>Co to jest krajobraz? Czym różni się krajobraz od przyrody?</w:t>
            </w:r>
          </w:p>
          <w:p w:rsidR="006A4250" w:rsidRPr="006A4250" w:rsidRDefault="006A4250" w:rsidP="006A425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6A4250">
              <w:rPr>
                <w:rFonts w:cstheme="minorHAnsi"/>
                <w:color w:val="000000"/>
                <w:sz w:val="18"/>
                <w:szCs w:val="18"/>
              </w:rPr>
              <w:t xml:space="preserve">Elementy krajobrazu. </w:t>
            </w:r>
          </w:p>
          <w:p w:rsidR="006A4250" w:rsidRPr="006A4250" w:rsidRDefault="006A4250" w:rsidP="006A425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6A4250">
              <w:rPr>
                <w:rFonts w:cstheme="minorHAnsi"/>
                <w:color w:val="000000"/>
                <w:sz w:val="18"/>
                <w:szCs w:val="18"/>
              </w:rPr>
              <w:t xml:space="preserve">Rodzaje krajobrazów. </w:t>
            </w:r>
          </w:p>
          <w:p w:rsidR="006A4250" w:rsidRPr="006A4250" w:rsidRDefault="006A4250" w:rsidP="006A425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6A4250">
              <w:rPr>
                <w:rFonts w:cstheme="minorHAnsi"/>
                <w:color w:val="000000"/>
                <w:sz w:val="18"/>
                <w:szCs w:val="18"/>
              </w:rPr>
              <w:t>Porównanie krajobrazów miejskich z krajobrazami wiejskimi.</w:t>
            </w:r>
          </w:p>
          <w:p w:rsidR="00434F03" w:rsidRPr="00CF12A0" w:rsidRDefault="006A4250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A4250">
              <w:rPr>
                <w:rFonts w:cstheme="minorHAnsi"/>
                <w:color w:val="000000"/>
                <w:sz w:val="18"/>
                <w:szCs w:val="18"/>
              </w:rPr>
              <w:t>Przykłady prostych zależności w krajobrazie.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222F5D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c</w:t>
            </w:r>
            <w:r w:rsidR="001277BD">
              <w:rPr>
                <w:rFonts w:cstheme="minorHAnsi"/>
                <w:color w:val="000000"/>
                <w:sz w:val="18"/>
                <w:szCs w:val="18"/>
              </w:rPr>
              <w:t>zym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jest krajobraz</w:t>
            </w:r>
          </w:p>
          <w:p w:rsidR="00D72BAF" w:rsidRPr="00CF12A0" w:rsidRDefault="00D72BAF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elementy, które tworzą krajobraz</w:t>
            </w:r>
          </w:p>
          <w:p w:rsidR="00D72BAF" w:rsidRPr="00CF12A0" w:rsidRDefault="00D72BAF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elementy krajobrazu miasta i wsi</w:t>
            </w:r>
          </w:p>
          <w:p w:rsidR="00E54BE2" w:rsidRPr="00CF12A0" w:rsidRDefault="00E54BE2" w:rsidP="00CF12A0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321532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różnice między krajobrazem a przyrodą</w:t>
            </w:r>
          </w:p>
          <w:p w:rsidR="00E54BE2" w:rsidRPr="00CF12A0" w:rsidRDefault="00D72BAF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wymienia różnice między krajobrazem naturalnym a krajobrazem stworzonym przez człowieka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443F04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rozpoznaje składniki przyrody ożywionej i nieożywionej oraz elementy antropogeniczne</w:t>
            </w:r>
          </w:p>
          <w:p w:rsidR="00D72BAF" w:rsidRPr="00CF12A0" w:rsidRDefault="00D72BAF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rozpoznaje rodzaje krajobrazu na podstawie fotografii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983B4A" w:rsidRPr="00CF12A0" w:rsidRDefault="00321532" w:rsidP="00CF12A0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rodzaje krajobrazów</w:t>
            </w:r>
          </w:p>
          <w:p w:rsidR="00321532" w:rsidRPr="00CF12A0" w:rsidRDefault="00321532" w:rsidP="00CF12A0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porównuje krajobraz </w:t>
            </w:r>
            <w:r w:rsidR="00D72BAF" w:rsidRPr="00CF12A0">
              <w:rPr>
                <w:rFonts w:cstheme="minorHAnsi"/>
                <w:color w:val="000000"/>
                <w:sz w:val="18"/>
                <w:szCs w:val="18"/>
              </w:rPr>
              <w:t>wsi i miasta</w:t>
            </w:r>
          </w:p>
          <w:p w:rsidR="00B56302" w:rsidRPr="00CF12A0" w:rsidRDefault="00D72BAF" w:rsidP="00CF12A0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opisuje krajobraz swojej okolicy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72BAF" w:rsidRPr="00CF12A0" w:rsidRDefault="00321532" w:rsidP="00CF12A0">
            <w:pPr>
              <w:pStyle w:val="Akapitzlist"/>
              <w:numPr>
                <w:ilvl w:val="0"/>
                <w:numId w:val="30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przedstawia zależności między elementami krajobrazu</w:t>
            </w:r>
          </w:p>
        </w:tc>
      </w:tr>
      <w:tr w:rsidR="00222F5D" w:rsidRPr="00CF12A0" w:rsidTr="5C72964E">
        <w:trPr>
          <w:trHeight w:val="126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5D" w:rsidRPr="00CF12A0" w:rsidRDefault="00222F5D" w:rsidP="00CF12A0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Kształt terenu w mojej okolicy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F1B" w:rsidRPr="00310F1B" w:rsidRDefault="00310F1B" w:rsidP="00310F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310F1B">
              <w:rPr>
                <w:rFonts w:cstheme="minorHAnsi"/>
                <w:color w:val="000000"/>
                <w:sz w:val="18"/>
                <w:szCs w:val="18"/>
              </w:rPr>
              <w:t xml:space="preserve">Formy wypukłe: wzniesienie, pagórek, wzgórze, góra, szczyt, stok, podnóże. </w:t>
            </w:r>
          </w:p>
          <w:p w:rsidR="00310F1B" w:rsidRPr="00310F1B" w:rsidRDefault="00310F1B" w:rsidP="00310F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310F1B">
              <w:rPr>
                <w:rFonts w:cstheme="minorHAnsi"/>
                <w:color w:val="000000"/>
                <w:sz w:val="18"/>
                <w:szCs w:val="18"/>
              </w:rPr>
              <w:t>Formy wklęsłe: dolina, kotlina.</w:t>
            </w:r>
          </w:p>
          <w:p w:rsidR="00222F5D" w:rsidRPr="00CF12A0" w:rsidRDefault="00310F1B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310F1B">
              <w:rPr>
                <w:rFonts w:cstheme="minorHAnsi"/>
                <w:color w:val="000000"/>
                <w:sz w:val="18"/>
                <w:szCs w:val="18"/>
              </w:rPr>
              <w:t>Formy płaskie: równiny.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222F5D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wymienia rodzaje form terenu: </w:t>
            </w:r>
            <w:r w:rsidR="00266916">
              <w:rPr>
                <w:rFonts w:cstheme="minorHAnsi"/>
                <w:color w:val="000000"/>
                <w:sz w:val="18"/>
                <w:szCs w:val="18"/>
              </w:rPr>
              <w:t xml:space="preserve">formy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wypukłe</w:t>
            </w:r>
            <w:r w:rsidR="000E6B29" w:rsidRPr="00CF12A0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="00266916">
              <w:rPr>
                <w:rFonts w:cstheme="minorHAnsi"/>
                <w:color w:val="000000"/>
                <w:sz w:val="18"/>
                <w:szCs w:val="18"/>
              </w:rPr>
              <w:t xml:space="preserve">formy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wklęsłe</w:t>
            </w:r>
            <w:r w:rsidR="000E6B29" w:rsidRPr="00CF12A0">
              <w:rPr>
                <w:rFonts w:cstheme="minorHAnsi"/>
                <w:color w:val="000000"/>
                <w:sz w:val="18"/>
                <w:szCs w:val="18"/>
              </w:rPr>
              <w:t xml:space="preserve"> i </w:t>
            </w:r>
            <w:r w:rsidR="00266916">
              <w:rPr>
                <w:rFonts w:cstheme="minorHAnsi"/>
                <w:color w:val="000000"/>
                <w:sz w:val="18"/>
                <w:szCs w:val="18"/>
              </w:rPr>
              <w:t xml:space="preserve">formy </w:t>
            </w:r>
            <w:r w:rsidR="000E6B29" w:rsidRPr="00CF12A0">
              <w:rPr>
                <w:rFonts w:cstheme="minorHAnsi"/>
                <w:color w:val="000000"/>
                <w:sz w:val="18"/>
                <w:szCs w:val="18"/>
              </w:rPr>
              <w:t>płaskie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222F5D" w:rsidRPr="00CF12A0" w:rsidRDefault="00D72BAF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wyjaśnia, czy</w:t>
            </w:r>
            <w:r w:rsidR="00386CC5">
              <w:rPr>
                <w:rFonts w:eastAsia="Times" w:cstheme="minorHAnsi"/>
                <w:sz w:val="18"/>
                <w:szCs w:val="18"/>
              </w:rPr>
              <w:t>m</w:t>
            </w:r>
            <w:r w:rsidRPr="00CF12A0">
              <w:rPr>
                <w:rFonts w:eastAsia="Times" w:cstheme="minorHAnsi"/>
                <w:sz w:val="18"/>
                <w:szCs w:val="18"/>
              </w:rPr>
              <w:t xml:space="preserve"> jest kształt terenu</w:t>
            </w:r>
          </w:p>
          <w:p w:rsidR="000E6B29" w:rsidRPr="00CF12A0" w:rsidRDefault="000E6B29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rozpoznaje na fotografiach formy terenu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222F5D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opisuje główne formy ukształtowania terenu</w:t>
            </w:r>
          </w:p>
          <w:p w:rsidR="000E6B29" w:rsidRPr="00CF12A0" w:rsidRDefault="000E6B29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wykonuje model terenu według instrukcji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321532" w:rsidRPr="00CF12A0" w:rsidRDefault="00321532" w:rsidP="00CF12A0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rozróżnia główne formy ukształtowania terenu</w:t>
            </w:r>
          </w:p>
          <w:p w:rsidR="00222F5D" w:rsidRPr="00CF12A0" w:rsidRDefault="00321532" w:rsidP="00CF12A0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podaje przykłady wypukłych</w:t>
            </w:r>
            <w:r w:rsidR="000E6B29" w:rsidRPr="00CF12A0">
              <w:rPr>
                <w:rFonts w:cstheme="minorHAnsi"/>
                <w:sz w:val="18"/>
                <w:szCs w:val="18"/>
              </w:rPr>
              <w:t xml:space="preserve">, </w:t>
            </w:r>
            <w:r w:rsidRPr="00CF12A0">
              <w:rPr>
                <w:rFonts w:cstheme="minorHAnsi"/>
                <w:sz w:val="18"/>
                <w:szCs w:val="18"/>
              </w:rPr>
              <w:t xml:space="preserve">wklęsłych </w:t>
            </w:r>
            <w:r w:rsidR="000E6B29" w:rsidRPr="00CF12A0">
              <w:rPr>
                <w:rFonts w:cstheme="minorHAnsi"/>
                <w:sz w:val="18"/>
                <w:szCs w:val="18"/>
              </w:rPr>
              <w:t xml:space="preserve">i płaskich </w:t>
            </w:r>
            <w:r w:rsidRPr="00CF12A0">
              <w:rPr>
                <w:rFonts w:cstheme="minorHAnsi"/>
                <w:sz w:val="18"/>
                <w:szCs w:val="18"/>
              </w:rPr>
              <w:t>form terenu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2F5D" w:rsidRPr="00CF12A0" w:rsidRDefault="00321532" w:rsidP="00CF12A0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opisuje formy terenu </w:t>
            </w:r>
            <w:r w:rsidR="00C87921" w:rsidRPr="00C87921">
              <w:rPr>
                <w:rFonts w:cstheme="minorHAnsi"/>
                <w:sz w:val="18"/>
                <w:szCs w:val="18"/>
              </w:rPr>
              <w:t xml:space="preserve">na przykładach </w:t>
            </w:r>
            <w:r w:rsidR="00C87921">
              <w:rPr>
                <w:rFonts w:cstheme="minorHAnsi"/>
                <w:sz w:val="18"/>
                <w:szCs w:val="18"/>
              </w:rPr>
              <w:t xml:space="preserve">z </w:t>
            </w:r>
            <w:r w:rsidRPr="00CF12A0">
              <w:rPr>
                <w:rFonts w:cstheme="minorHAnsi"/>
                <w:sz w:val="18"/>
                <w:szCs w:val="18"/>
              </w:rPr>
              <w:t>najbliższej okolicy</w:t>
            </w:r>
          </w:p>
        </w:tc>
      </w:tr>
      <w:tr w:rsidR="00222F5D" w:rsidRPr="00CF12A0" w:rsidTr="5C72964E">
        <w:trPr>
          <w:trHeight w:val="126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5D" w:rsidRPr="00CF12A0" w:rsidRDefault="00222F5D" w:rsidP="00CF12A0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Rozpoznaję skały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233" w:rsidRPr="00215233" w:rsidRDefault="00215233" w:rsidP="0021523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215233">
              <w:rPr>
                <w:rFonts w:cstheme="minorHAnsi"/>
                <w:sz w:val="18"/>
                <w:szCs w:val="18"/>
              </w:rPr>
              <w:t>Co to jest skała? Z</w:t>
            </w:r>
            <w:r>
              <w:rPr>
                <w:rFonts w:cstheme="minorHAnsi"/>
                <w:sz w:val="18"/>
                <w:szCs w:val="18"/>
              </w:rPr>
              <w:t> </w:t>
            </w:r>
            <w:r w:rsidRPr="00215233">
              <w:rPr>
                <w:rFonts w:cstheme="minorHAnsi"/>
                <w:sz w:val="18"/>
                <w:szCs w:val="18"/>
              </w:rPr>
              <w:t>czego są zbudowane skały?</w:t>
            </w:r>
          </w:p>
          <w:p w:rsidR="00215233" w:rsidRPr="00215233" w:rsidRDefault="00215233" w:rsidP="0021523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215233">
              <w:rPr>
                <w:rFonts w:cstheme="minorHAnsi"/>
                <w:sz w:val="18"/>
                <w:szCs w:val="18"/>
              </w:rPr>
              <w:t xml:space="preserve">Właściwości skał (barwa, spójność, twardość, odporność na działanie wody). </w:t>
            </w:r>
          </w:p>
          <w:p w:rsidR="00215233" w:rsidRPr="00215233" w:rsidRDefault="00215233" w:rsidP="0021523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215233">
              <w:rPr>
                <w:rFonts w:cstheme="minorHAnsi"/>
                <w:sz w:val="18"/>
                <w:szCs w:val="18"/>
              </w:rPr>
              <w:lastRenderedPageBreak/>
              <w:t>Podział skał na lite, zwięzłe i luźne (granit, wapień, węgiel, less, piasek i glina).</w:t>
            </w:r>
          </w:p>
          <w:p w:rsidR="00215233" w:rsidRPr="00215233" w:rsidRDefault="00215233" w:rsidP="0021523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215233">
              <w:rPr>
                <w:rFonts w:cstheme="minorHAnsi"/>
                <w:sz w:val="18"/>
                <w:szCs w:val="18"/>
              </w:rPr>
              <w:t xml:space="preserve">Właściwości wybranych skał. </w:t>
            </w:r>
          </w:p>
          <w:p w:rsidR="00215233" w:rsidRPr="00025C98" w:rsidRDefault="00215233" w:rsidP="005308F1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215233">
              <w:rPr>
                <w:rFonts w:cstheme="minorHAnsi"/>
                <w:sz w:val="18"/>
                <w:szCs w:val="18"/>
              </w:rPr>
              <w:t>Wykorzystanie skał.</w:t>
            </w:r>
          </w:p>
          <w:p w:rsidR="00222F5D" w:rsidRPr="00CF12A0" w:rsidRDefault="00372F55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372F55">
              <w:rPr>
                <w:rFonts w:cstheme="minorHAnsi"/>
                <w:b/>
                <w:bCs/>
                <w:sz w:val="18"/>
                <w:szCs w:val="18"/>
              </w:rPr>
              <w:t>Zajęcia terenowe:</w:t>
            </w:r>
            <w:r w:rsidRPr="00025C98">
              <w:rPr>
                <w:rFonts w:cstheme="minorHAnsi"/>
                <w:sz w:val="18"/>
                <w:szCs w:val="18"/>
              </w:rPr>
              <w:t xml:space="preserve"> uczeńrozpoznaje skały z wykorzystaniem kluczy lub atlasów.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222F5D" w:rsidRPr="00FA0574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wyjaśnia, co to jest skała</w:t>
            </w:r>
          </w:p>
          <w:p w:rsidR="00FA0574" w:rsidRPr="00CF12A0" w:rsidRDefault="00FA0574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wyjaśnia, gdzie występują skały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222F5D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opisuje cechy skał</w:t>
            </w:r>
          </w:p>
          <w:p w:rsidR="00321532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dzieli wybrane skały na lite, zwięzłe i luźne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222F5D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budowę skał,</w:t>
            </w:r>
          </w:p>
          <w:p w:rsidR="00321532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korzysta z kluczy do rozpoznawania skał podczas zajęć terenowych</w:t>
            </w:r>
          </w:p>
          <w:p w:rsidR="00581E99" w:rsidRPr="00CF12A0" w:rsidRDefault="00581E99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podaje przykłady skał litych, zwięzłych i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luźnych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222F5D" w:rsidRPr="00CF12A0" w:rsidRDefault="00321532" w:rsidP="00CF12A0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bada właściwości skał</w:t>
            </w:r>
          </w:p>
          <w:p w:rsidR="00321532" w:rsidRPr="00CF12A0" w:rsidRDefault="00321532" w:rsidP="00CF12A0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rozpoznaje skały w najbliższej okolicy i porównuje je z innymi skałami występującymi w Polsce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A0574" w:rsidRPr="00FA0574" w:rsidRDefault="00FA0574" w:rsidP="00CF12A0">
            <w:pPr>
              <w:pStyle w:val="Akapitzlist"/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opisuje skały występujące w najbliższej okolicy</w:t>
            </w:r>
          </w:p>
          <w:p w:rsidR="00222F5D" w:rsidRPr="00CF12A0" w:rsidRDefault="00321532" w:rsidP="00CF12A0">
            <w:pPr>
              <w:pStyle w:val="Akapitzlist"/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wykorzystanie skał</w:t>
            </w:r>
          </w:p>
        </w:tc>
      </w:tr>
      <w:tr w:rsidR="00222F5D" w:rsidRPr="00CF12A0" w:rsidTr="5C72964E">
        <w:trPr>
          <w:trHeight w:val="126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5D" w:rsidRPr="00CF12A0" w:rsidRDefault="00222F5D" w:rsidP="00CF12A0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lastRenderedPageBreak/>
              <w:t>Co kryje gleba?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C45" w:rsidRPr="00940C45" w:rsidRDefault="00940C45" w:rsidP="00940C45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940C45">
              <w:rPr>
                <w:rFonts w:cstheme="minorHAnsi"/>
                <w:color w:val="000000"/>
                <w:sz w:val="18"/>
                <w:szCs w:val="18"/>
              </w:rPr>
              <w:t xml:space="preserve">Co to jest gleba? Jak powstaje? Proces glebotwórczy. </w:t>
            </w:r>
          </w:p>
          <w:p w:rsidR="00940C45" w:rsidRPr="00940C45" w:rsidRDefault="00940C45" w:rsidP="00940C45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940C45">
              <w:rPr>
                <w:rFonts w:cstheme="minorHAnsi"/>
                <w:color w:val="000000"/>
                <w:sz w:val="18"/>
                <w:szCs w:val="18"/>
              </w:rPr>
              <w:t xml:space="preserve">Z czego się składa gleba? </w:t>
            </w:r>
          </w:p>
          <w:p w:rsidR="00940C45" w:rsidRPr="00940C45" w:rsidRDefault="00940C45" w:rsidP="00940C45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940C45">
              <w:rPr>
                <w:rFonts w:cstheme="minorHAnsi"/>
                <w:color w:val="000000"/>
                <w:sz w:val="18"/>
                <w:szCs w:val="18"/>
              </w:rPr>
              <w:t xml:space="preserve">Co to jest próchnica? </w:t>
            </w:r>
          </w:p>
          <w:p w:rsidR="00222F5D" w:rsidRPr="00CF12A0" w:rsidRDefault="00940C45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940C45">
              <w:rPr>
                <w:rFonts w:cstheme="minorHAnsi"/>
                <w:color w:val="000000"/>
                <w:sz w:val="18"/>
                <w:szCs w:val="18"/>
              </w:rPr>
              <w:t>Gleby żyzne i mało żyzne oraz ich przydatność dla człowieka.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222F5D" w:rsidRPr="00FA0574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c</w:t>
            </w:r>
            <w:r w:rsidR="00DC24AB">
              <w:rPr>
                <w:rFonts w:cstheme="minorHAnsi"/>
                <w:color w:val="000000"/>
                <w:sz w:val="18"/>
                <w:szCs w:val="18"/>
              </w:rPr>
              <w:t>zym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jest gleba</w:t>
            </w:r>
          </w:p>
          <w:p w:rsidR="00FA0574" w:rsidRPr="00CF12A0" w:rsidRDefault="00FA0574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wymienia składniki gleby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222F5D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etapy powstawania gleby</w:t>
            </w:r>
          </w:p>
          <w:p w:rsidR="00321532" w:rsidRPr="00FA0574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c</w:t>
            </w:r>
            <w:r w:rsidR="00806786">
              <w:rPr>
                <w:rFonts w:cstheme="minorHAnsi"/>
                <w:color w:val="000000"/>
                <w:sz w:val="18"/>
                <w:szCs w:val="18"/>
              </w:rPr>
              <w:t>zym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jest próchnica</w:t>
            </w:r>
          </w:p>
          <w:p w:rsidR="00FA0574" w:rsidRPr="00CF12A0" w:rsidRDefault="00FA0574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wymienia gleby żyzne i mało żyzne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321532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proces powstawania gleby</w:t>
            </w:r>
          </w:p>
          <w:p w:rsidR="00222F5D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wskazuje na profilu glebowym warstwę próchnicy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222F5D" w:rsidRPr="00CF12A0" w:rsidRDefault="00321532" w:rsidP="00CF12A0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opisuje glebę jako zbiór składników nieożywionych i ożywionych</w:t>
            </w:r>
          </w:p>
          <w:p w:rsidR="00321532" w:rsidRPr="00CF12A0" w:rsidRDefault="00321532" w:rsidP="00CF12A0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wyjaśnia znaczenie organizmów i próchnicy dla żyzności gleby</w:t>
            </w:r>
          </w:p>
          <w:p w:rsidR="00321532" w:rsidRPr="00CF12A0" w:rsidRDefault="00321532" w:rsidP="00CF12A0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znaczenie gleby dla przyrody i dla człowieka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2F5D" w:rsidRPr="00CF12A0" w:rsidRDefault="00321532" w:rsidP="00CF12A0">
            <w:pPr>
              <w:pStyle w:val="Akapitzlist"/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przedstawia </w:t>
            </w:r>
            <w:r w:rsidR="0016462E">
              <w:rPr>
                <w:rFonts w:cstheme="minorHAnsi"/>
                <w:color w:val="000000"/>
                <w:sz w:val="18"/>
                <w:szCs w:val="18"/>
              </w:rPr>
              <w:t xml:space="preserve">składniki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gleb</w:t>
            </w:r>
            <w:r w:rsidR="0016462E">
              <w:rPr>
                <w:rFonts w:cstheme="minorHAnsi"/>
                <w:color w:val="000000"/>
                <w:sz w:val="18"/>
                <w:szCs w:val="18"/>
              </w:rPr>
              <w:t>y</w:t>
            </w:r>
          </w:p>
          <w:p w:rsidR="00321532" w:rsidRPr="00CF12A0" w:rsidRDefault="00321532" w:rsidP="00CF12A0">
            <w:pPr>
              <w:pStyle w:val="Akapitzlist"/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porównuje gleby żyzne </w:t>
            </w:r>
            <w:r w:rsidR="00B970FB">
              <w:rPr>
                <w:rFonts w:cstheme="minorHAnsi"/>
                <w:color w:val="000000"/>
                <w:sz w:val="18"/>
                <w:szCs w:val="18"/>
              </w:rPr>
              <w:t xml:space="preserve">z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mało żyzn</w:t>
            </w:r>
            <w:r w:rsidR="00B970FB">
              <w:rPr>
                <w:rFonts w:cstheme="minorHAnsi"/>
                <w:color w:val="000000"/>
                <w:sz w:val="18"/>
                <w:szCs w:val="18"/>
              </w:rPr>
              <w:t>ymi</w:t>
            </w:r>
          </w:p>
        </w:tc>
      </w:tr>
      <w:tr w:rsidR="00222F5D" w:rsidRPr="00CF12A0" w:rsidTr="5C72964E">
        <w:trPr>
          <w:trHeight w:val="126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5D" w:rsidRPr="00CF12A0" w:rsidRDefault="00222F5D" w:rsidP="00CF12A0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Gleba w mojej okolicy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620" w:rsidRPr="004B1620" w:rsidRDefault="004B1620" w:rsidP="004B162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4B1620">
              <w:rPr>
                <w:rFonts w:cstheme="minorHAnsi"/>
                <w:color w:val="000000"/>
                <w:sz w:val="18"/>
                <w:szCs w:val="18"/>
              </w:rPr>
              <w:t>Porównanie gleby z ziemią ogrodową.</w:t>
            </w:r>
          </w:p>
          <w:p w:rsidR="004B1620" w:rsidRPr="004B1620" w:rsidRDefault="004B1620" w:rsidP="004B162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4B1620">
              <w:rPr>
                <w:rFonts w:cstheme="minorHAnsi"/>
                <w:color w:val="000000"/>
                <w:sz w:val="18"/>
                <w:szCs w:val="18"/>
              </w:rPr>
              <w:t>Znaczenie gleby dla przyrody i dla człowieka.</w:t>
            </w:r>
          </w:p>
          <w:p w:rsidR="00222F5D" w:rsidRPr="00CF12A0" w:rsidRDefault="003B04C0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025C98">
              <w:rPr>
                <w:rFonts w:cstheme="minorHAnsi"/>
                <w:b/>
                <w:bCs/>
                <w:sz w:val="18"/>
                <w:szCs w:val="18"/>
                <w:lang w:bidi="pl-PL"/>
              </w:rPr>
              <w:t>Zajęcia terenowe:</w:t>
            </w:r>
            <w:r w:rsidR="00E12012">
              <w:rPr>
                <w:rFonts w:cstheme="minorHAnsi"/>
                <w:sz w:val="18"/>
                <w:szCs w:val="18"/>
                <w:lang w:bidi="pl-PL"/>
              </w:rPr>
              <w:t xml:space="preserve">uczeń </w:t>
            </w:r>
            <w:r w:rsidRPr="003B04C0">
              <w:rPr>
                <w:rFonts w:cstheme="minorHAnsi"/>
                <w:sz w:val="18"/>
                <w:szCs w:val="18"/>
                <w:lang w:bidi="pl-PL"/>
              </w:rPr>
              <w:t>pobiera próbki gleby, określa jej barwę i zawartość próchnicy, bada uziarnienie gleby i obecność organizmów, podsumowuje badania i prezentuje wyniki.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222F5D" w:rsidRDefault="001A7E8F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sprawdza, czy w glebie żyją organizmy</w:t>
            </w:r>
          </w:p>
          <w:p w:rsidR="00FA0574" w:rsidRPr="00CF12A0" w:rsidRDefault="00FA0574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przygotowuje pomoce niezbędne do prowadzenia obserwacji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222F5D" w:rsidRPr="00FA0574" w:rsidRDefault="001A7E8F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wyjaśnia, jak rośliny</w:t>
            </w:r>
            <w:r w:rsidR="00047F28" w:rsidRPr="00CF12A0">
              <w:rPr>
                <w:rFonts w:cstheme="minorHAnsi"/>
                <w:sz w:val="18"/>
                <w:szCs w:val="18"/>
              </w:rPr>
              <w:t xml:space="preserve"> rosną</w:t>
            </w:r>
            <w:r w:rsidRPr="00CF12A0">
              <w:rPr>
                <w:rFonts w:cstheme="minorHAnsi"/>
                <w:sz w:val="18"/>
                <w:szCs w:val="18"/>
              </w:rPr>
              <w:t xml:space="preserve"> w glebie pochodzącej z okolicy i w ziemi ogrodniczej</w:t>
            </w:r>
          </w:p>
          <w:p w:rsidR="00FA0574" w:rsidRPr="00CF12A0" w:rsidRDefault="001A7DB5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>
              <w:rPr>
                <w:rFonts w:eastAsia="Times" w:cstheme="minorHAnsi"/>
                <w:sz w:val="18"/>
                <w:szCs w:val="18"/>
              </w:rPr>
              <w:t>prowadzi obserwację wpływu gleby na wzrost roślin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222F5D" w:rsidRPr="00CF12A0" w:rsidRDefault="00C97E0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wymienia cechy gleby, które należy </w:t>
            </w:r>
            <w:r w:rsidR="000911A9" w:rsidRPr="00CF12A0">
              <w:rPr>
                <w:rFonts w:cstheme="minorHAnsi"/>
                <w:sz w:val="18"/>
                <w:szCs w:val="18"/>
              </w:rPr>
              <w:t>zbadać podczas obserwacji gleby w okolicy</w:t>
            </w:r>
          </w:p>
          <w:p w:rsidR="001A7E8F" w:rsidRDefault="001A7E8F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wyjaśnia, dlaczego gleba jest ważna dla roślin</w:t>
            </w:r>
          </w:p>
          <w:p w:rsidR="001A7DB5" w:rsidRPr="00CF12A0" w:rsidRDefault="001A7DB5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prowadzi kartę obserwacji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222F5D" w:rsidRPr="00CF12A0" w:rsidRDefault="001A7E8F" w:rsidP="00CF12A0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charakteryzuje glebę </w:t>
            </w:r>
            <w:r w:rsidR="009F2676">
              <w:rPr>
                <w:rFonts w:cstheme="minorHAnsi"/>
                <w:color w:val="000000"/>
                <w:sz w:val="18"/>
                <w:szCs w:val="18"/>
              </w:rPr>
              <w:t xml:space="preserve">występującą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w najbliższej okolicy</w:t>
            </w:r>
          </w:p>
          <w:p w:rsidR="00C97E02" w:rsidRPr="00CF12A0" w:rsidRDefault="001A7E8F" w:rsidP="00CF12A0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porównuje glebę pochodzącą z okolicy z ziemią ogrodniczą</w:t>
            </w:r>
          </w:p>
          <w:p w:rsidR="001A7E8F" w:rsidRPr="00CF12A0" w:rsidRDefault="00C97E02" w:rsidP="00CF12A0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określa barwę, </w:t>
            </w:r>
            <w:r w:rsidR="00146E69">
              <w:rPr>
                <w:rFonts w:cstheme="minorHAnsi"/>
                <w:sz w:val="18"/>
                <w:szCs w:val="18"/>
              </w:rPr>
              <w:t>grubość warstwy</w:t>
            </w:r>
            <w:r w:rsidRPr="00CF12A0">
              <w:rPr>
                <w:rFonts w:cstheme="minorHAnsi"/>
                <w:sz w:val="18"/>
                <w:szCs w:val="18"/>
              </w:rPr>
              <w:t xml:space="preserve"> próchnicy, uziarnienie i strukturę gleby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2F5D" w:rsidRPr="00CF12A0" w:rsidRDefault="00321532" w:rsidP="00CF12A0">
            <w:pPr>
              <w:pStyle w:val="Akapitzlist"/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bada próbki gleb zebrane w najbliższej okolicy i prezentuje wyniki</w:t>
            </w:r>
          </w:p>
          <w:p w:rsidR="001A7E8F" w:rsidRPr="00CF12A0" w:rsidRDefault="001A7E8F" w:rsidP="00CF12A0">
            <w:pPr>
              <w:pStyle w:val="Akapitzlist"/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znaczeni</w:t>
            </w:r>
            <w:r w:rsidR="00C67FC1">
              <w:rPr>
                <w:rFonts w:cstheme="minorHAnsi"/>
                <w:color w:val="000000"/>
                <w:sz w:val="18"/>
                <w:szCs w:val="18"/>
              </w:rPr>
              <w:t>e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wody w glebie</w:t>
            </w:r>
          </w:p>
          <w:p w:rsidR="001A7E8F" w:rsidRPr="00CF12A0" w:rsidRDefault="001A7E8F" w:rsidP="00CF12A0">
            <w:pPr>
              <w:pStyle w:val="Akapitzlist"/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przeprowadza doświadczenie</w:t>
            </w:r>
            <w:r w:rsidR="00C570B8">
              <w:rPr>
                <w:rFonts w:cstheme="minorHAnsi"/>
                <w:color w:val="000000"/>
                <w:sz w:val="18"/>
                <w:szCs w:val="18"/>
              </w:rPr>
              <w:t xml:space="preserve"> pokazujące,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jak rodzaj gleby wpływa na wzrost roślin, zapisuje dane i prezentuje wyniki</w:t>
            </w:r>
          </w:p>
          <w:p w:rsidR="000911A9" w:rsidRPr="00CF12A0" w:rsidRDefault="000911A9" w:rsidP="00CF12A0">
            <w:pPr>
              <w:pStyle w:val="Akapitzlist"/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ocenia przydatność gleb w okolicy do uprawy roślin</w:t>
            </w:r>
          </w:p>
        </w:tc>
      </w:tr>
      <w:tr w:rsidR="00222F5D" w:rsidRPr="00CF12A0" w:rsidTr="5C72964E">
        <w:trPr>
          <w:trHeight w:val="55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5D" w:rsidRPr="00CF12A0" w:rsidRDefault="00222F5D" w:rsidP="00CF12A0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Rośliny i zwierzęta w </w:t>
            </w:r>
            <w:r w:rsidRPr="00CF12A0">
              <w:rPr>
                <w:rFonts w:cstheme="minorHAnsi"/>
                <w:sz w:val="18"/>
                <w:szCs w:val="18"/>
              </w:rPr>
              <w:lastRenderedPageBreak/>
              <w:t>mojej okolicy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D7C" w:rsidRPr="001D3D7C" w:rsidRDefault="001D3D7C" w:rsidP="001D3D7C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1D3D7C">
              <w:rPr>
                <w:rFonts w:cstheme="minorHAnsi"/>
                <w:sz w:val="18"/>
                <w:szCs w:val="18"/>
              </w:rPr>
              <w:lastRenderedPageBreak/>
              <w:t>Do czego ludzie potrzebują przyrody?</w:t>
            </w:r>
          </w:p>
          <w:p w:rsidR="001D3D7C" w:rsidRPr="001D3D7C" w:rsidRDefault="001D3D7C" w:rsidP="001D3D7C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1D3D7C">
              <w:rPr>
                <w:rFonts w:cstheme="minorHAnsi"/>
                <w:sz w:val="18"/>
                <w:szCs w:val="18"/>
              </w:rPr>
              <w:lastRenderedPageBreak/>
              <w:t>Przykłady roślin i</w:t>
            </w:r>
            <w:r>
              <w:rPr>
                <w:rFonts w:cstheme="minorHAnsi"/>
                <w:sz w:val="18"/>
                <w:szCs w:val="18"/>
              </w:rPr>
              <w:t> </w:t>
            </w:r>
            <w:r w:rsidRPr="001D3D7C">
              <w:rPr>
                <w:rFonts w:cstheme="minorHAnsi"/>
                <w:sz w:val="18"/>
                <w:szCs w:val="18"/>
              </w:rPr>
              <w:t>zwierząt występujących w najbliższej okolicy.</w:t>
            </w:r>
          </w:p>
          <w:p w:rsidR="00E12012" w:rsidRPr="00E12012" w:rsidRDefault="00E12012" w:rsidP="00E12012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25C98">
              <w:rPr>
                <w:rFonts w:cstheme="minorHAnsi"/>
                <w:b/>
                <w:bCs/>
                <w:sz w:val="18"/>
                <w:szCs w:val="18"/>
              </w:rPr>
              <w:t>Zajęcia terenowe:</w:t>
            </w:r>
            <w:r>
              <w:rPr>
                <w:rFonts w:cstheme="minorHAnsi"/>
                <w:sz w:val="18"/>
                <w:szCs w:val="18"/>
              </w:rPr>
              <w:t xml:space="preserve">uczeń </w:t>
            </w:r>
            <w:r w:rsidRPr="00E12012">
              <w:rPr>
                <w:rFonts w:cstheme="minorHAnsi"/>
                <w:sz w:val="18"/>
                <w:szCs w:val="18"/>
              </w:rPr>
              <w:t>uczestniczy w</w:t>
            </w:r>
            <w:r>
              <w:rPr>
                <w:rFonts w:cstheme="minorHAnsi"/>
                <w:sz w:val="18"/>
                <w:szCs w:val="18"/>
              </w:rPr>
              <w:t> </w:t>
            </w:r>
            <w:r w:rsidRPr="00E12012">
              <w:rPr>
                <w:rFonts w:cstheme="minorHAnsi"/>
                <w:sz w:val="18"/>
                <w:szCs w:val="18"/>
              </w:rPr>
              <w:t>sadzeniu lub sianiu roślin.</w:t>
            </w:r>
          </w:p>
          <w:p w:rsidR="00222F5D" w:rsidRPr="00CF12A0" w:rsidRDefault="00E1201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025C98">
              <w:rPr>
                <w:rFonts w:cstheme="minorHAnsi"/>
                <w:b/>
                <w:bCs/>
                <w:sz w:val="18"/>
                <w:szCs w:val="18"/>
              </w:rPr>
              <w:t>Zajęcia terenowe:</w:t>
            </w:r>
            <w:r>
              <w:rPr>
                <w:rFonts w:cstheme="minorHAnsi"/>
                <w:sz w:val="18"/>
                <w:szCs w:val="18"/>
              </w:rPr>
              <w:t xml:space="preserve">uczeń </w:t>
            </w:r>
            <w:r w:rsidRPr="00E12012">
              <w:rPr>
                <w:rFonts w:cstheme="minorHAnsi"/>
                <w:sz w:val="18"/>
                <w:szCs w:val="18"/>
              </w:rPr>
              <w:t>rozpoznaje wybrane gatunki roślin i zwierząt z</w:t>
            </w:r>
            <w:r w:rsidR="008B6F47">
              <w:rPr>
                <w:rFonts w:cstheme="minorHAnsi"/>
                <w:sz w:val="18"/>
                <w:szCs w:val="18"/>
              </w:rPr>
              <w:t> </w:t>
            </w:r>
            <w:r w:rsidRPr="00E12012">
              <w:rPr>
                <w:rFonts w:cstheme="minorHAnsi"/>
                <w:sz w:val="18"/>
                <w:szCs w:val="18"/>
              </w:rPr>
              <w:t>wykorzystaniem kluczy lub atlasów.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222F5D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 xml:space="preserve">wymienia rośliny i zwierzęta lądowe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występujące w najbliższej okolicy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222F5D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 xml:space="preserve">podaje przykłady korzyści z uprawy roślin i hodowli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zwierząt</w:t>
            </w:r>
          </w:p>
          <w:p w:rsidR="00321532" w:rsidRPr="00CF12A0" w:rsidRDefault="00F65D0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uczestniczy w sadzeniu drzew lub sianiu roślin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321532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 xml:space="preserve">rozpoznaje rośliny najbliższej okolicy na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podstawie cech budowy zewnętrznej</w:t>
            </w:r>
          </w:p>
          <w:p w:rsidR="00222F5D" w:rsidRPr="00CF12A0" w:rsidRDefault="00F65D0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rozpoznaje zwierzęta lądowe najbliższej okolicy</w:t>
            </w:r>
            <w:r w:rsidR="00D679CC">
              <w:rPr>
                <w:rFonts w:cstheme="minorHAnsi"/>
                <w:color w:val="000000"/>
                <w:sz w:val="18"/>
                <w:szCs w:val="18"/>
              </w:rPr>
              <w:t xml:space="preserve"> na podstawie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cechzewnętrzny</w:t>
            </w:r>
            <w:r w:rsidR="00BD673B">
              <w:rPr>
                <w:rFonts w:cstheme="minorHAnsi"/>
                <w:color w:val="000000"/>
                <w:sz w:val="18"/>
                <w:szCs w:val="18"/>
              </w:rPr>
              <w:t xml:space="preserve">ch i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ślad</w:t>
            </w:r>
            <w:r w:rsidR="00BD673B">
              <w:rPr>
                <w:rFonts w:cstheme="minorHAnsi"/>
                <w:color w:val="000000"/>
                <w:sz w:val="18"/>
                <w:szCs w:val="18"/>
              </w:rPr>
              <w:t>ów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ich bytowania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:rsidR="00222F5D" w:rsidRPr="00CF12A0" w:rsidRDefault="003E0DFC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lastRenderedPageBreak/>
              <w:t xml:space="preserve">podczas zajęć terenowych </w:t>
            </w:r>
            <w:r w:rsidR="00F65D02" w:rsidRPr="00CF12A0">
              <w:rPr>
                <w:rFonts w:cstheme="minorHAnsi"/>
                <w:color w:val="000000"/>
                <w:sz w:val="18"/>
                <w:szCs w:val="18"/>
              </w:rPr>
              <w:t xml:space="preserve">korzysta </w:t>
            </w:r>
            <w:r w:rsidR="00F65D02"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z kluczy lub atlasów do rozpoznawania wybranych gatunków roślin</w:t>
            </w:r>
            <w:r>
              <w:rPr>
                <w:rFonts w:cstheme="minorHAnsi"/>
                <w:color w:val="000000"/>
                <w:sz w:val="18"/>
                <w:szCs w:val="18"/>
              </w:rPr>
              <w:t xml:space="preserve"> i </w:t>
            </w:r>
            <w:r w:rsidR="00F65D02" w:rsidRPr="00CF12A0">
              <w:rPr>
                <w:rFonts w:cstheme="minorHAnsi"/>
                <w:color w:val="000000"/>
                <w:sz w:val="18"/>
                <w:szCs w:val="18"/>
              </w:rPr>
              <w:t>zwierząt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2F5D" w:rsidRPr="00CF12A0" w:rsidRDefault="000911A9" w:rsidP="00CF12A0">
            <w:pPr>
              <w:pStyle w:val="Akapitzlist"/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lastRenderedPageBreak/>
              <w:t>zakłada hodowlę rośliny</w:t>
            </w:r>
          </w:p>
          <w:p w:rsidR="00CD6518" w:rsidRPr="00CF12A0" w:rsidRDefault="00CD6518" w:rsidP="00CF12A0">
            <w:pPr>
              <w:pStyle w:val="Akapitzlist"/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lastRenderedPageBreak/>
              <w:t>wyjaśnia, dlaczego dzikie zwierzęta przychodzą do miast</w:t>
            </w:r>
          </w:p>
        </w:tc>
      </w:tr>
      <w:tr w:rsidR="00B56302" w:rsidRPr="00CF12A0" w:rsidTr="5C72964E">
        <w:trPr>
          <w:trHeight w:val="465"/>
        </w:trPr>
        <w:tc>
          <w:tcPr>
            <w:tcW w:w="14655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D0CECE" w:themeFill="background2" w:themeFillShade="E6"/>
            <w:vAlign w:val="center"/>
          </w:tcPr>
          <w:p w:rsidR="00B56302" w:rsidRPr="00CF12A0" w:rsidRDefault="00B56302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eastAsia="Arial Unicode MS" w:cstheme="minorHAnsi"/>
                <w:b/>
                <w:sz w:val="18"/>
                <w:szCs w:val="18"/>
                <w:lang w:eastAsia="pl-PL" w:bidi="pl-PL"/>
              </w:rPr>
              <w:lastRenderedPageBreak/>
              <w:t>Rozdział III</w:t>
            </w:r>
            <w:r w:rsidR="00400408" w:rsidRPr="00CF12A0">
              <w:rPr>
                <w:rFonts w:eastAsia="Arial Unicode MS" w:cstheme="minorHAnsi"/>
                <w:b/>
                <w:sz w:val="18"/>
                <w:szCs w:val="18"/>
                <w:lang w:eastAsia="pl-PL" w:bidi="pl-PL"/>
              </w:rPr>
              <w:t>.</w:t>
            </w:r>
            <w:r w:rsidR="00222F5D" w:rsidRPr="00CF12A0">
              <w:rPr>
                <w:rFonts w:cstheme="minorHAnsi"/>
                <w:b/>
                <w:bCs/>
                <w:sz w:val="18"/>
                <w:szCs w:val="18"/>
              </w:rPr>
              <w:t>Obserwuję zjawiska przyrodnicze</w:t>
            </w:r>
          </w:p>
        </w:tc>
      </w:tr>
      <w:tr w:rsidR="00B56302" w:rsidRPr="00CF12A0" w:rsidTr="5C72964E">
        <w:trPr>
          <w:trHeight w:val="55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302" w:rsidRPr="00CF12A0" w:rsidRDefault="00222F5D" w:rsidP="00CF12A0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bookmarkStart w:id="1" w:name="_Hlk5742292"/>
            <w:r w:rsidRPr="00CF12A0">
              <w:rPr>
                <w:rFonts w:cstheme="minorHAnsi"/>
                <w:sz w:val="18"/>
                <w:szCs w:val="18"/>
              </w:rPr>
              <w:t>Materia wokół nas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6F5" w:rsidRPr="008F16F5" w:rsidRDefault="008F16F5" w:rsidP="008F16F5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F16F5">
              <w:rPr>
                <w:rFonts w:cstheme="minorHAnsi"/>
                <w:color w:val="000000"/>
                <w:sz w:val="18"/>
                <w:szCs w:val="18"/>
              </w:rPr>
              <w:t xml:space="preserve">Czym jest materia? </w:t>
            </w:r>
          </w:p>
          <w:p w:rsidR="008F16F5" w:rsidRPr="008F16F5" w:rsidRDefault="008F16F5" w:rsidP="008F16F5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F16F5">
              <w:rPr>
                <w:rFonts w:cstheme="minorHAnsi"/>
                <w:color w:val="000000"/>
                <w:sz w:val="18"/>
                <w:szCs w:val="18"/>
              </w:rPr>
              <w:t>Stany skupienia wody.</w:t>
            </w:r>
          </w:p>
          <w:p w:rsidR="008F16F5" w:rsidRPr="008F16F5" w:rsidRDefault="008F16F5" w:rsidP="008F16F5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F16F5">
              <w:rPr>
                <w:rFonts w:cstheme="minorHAnsi"/>
                <w:color w:val="000000"/>
                <w:sz w:val="18"/>
                <w:szCs w:val="18"/>
              </w:rPr>
              <w:t xml:space="preserve">Cechy ciał stałych, cieczy i gazów. </w:t>
            </w:r>
          </w:p>
          <w:p w:rsidR="008F16F5" w:rsidRPr="008F16F5" w:rsidRDefault="008F16F5" w:rsidP="008F16F5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F16F5">
              <w:rPr>
                <w:rFonts w:cstheme="minorHAnsi"/>
                <w:color w:val="000000"/>
                <w:sz w:val="18"/>
                <w:szCs w:val="18"/>
              </w:rPr>
              <w:t xml:space="preserve">Zmiany kształtu ciał stałych, cieczy i gazów. </w:t>
            </w:r>
          </w:p>
          <w:p w:rsidR="00B56302" w:rsidRPr="00CF12A0" w:rsidRDefault="008F16F5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8F16F5">
              <w:rPr>
                <w:rFonts w:cstheme="minorHAnsi"/>
                <w:color w:val="000000"/>
                <w:sz w:val="18"/>
                <w:szCs w:val="18"/>
              </w:rPr>
              <w:t>Rodzaje ciał stałych (ciała stałe: twarde, sprężyste, plastyczne i kruche).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D02" w:rsidRPr="00CF12A0" w:rsidRDefault="00F65D02" w:rsidP="00CF12A0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czym jest materia</w:t>
            </w:r>
          </w:p>
          <w:p w:rsidR="00D402D3" w:rsidRPr="00CF12A0" w:rsidRDefault="00E41342" w:rsidP="00CF12A0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nazwy stanów skupienia materii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C53" w:rsidRPr="00CF12A0" w:rsidRDefault="00F65D02" w:rsidP="00CF12A0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stany skupienia wody</w:t>
            </w:r>
          </w:p>
          <w:p w:rsidR="00901092" w:rsidRPr="00CF12A0" w:rsidRDefault="00025C98" w:rsidP="00CF12A0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przedstawia rodzaje ciał stałych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5D" w:rsidRPr="00025C98" w:rsidRDefault="00F65D02" w:rsidP="00CF12A0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pr</w:t>
            </w:r>
            <w:r w:rsidR="009A256B">
              <w:rPr>
                <w:rFonts w:cstheme="minorHAnsi"/>
                <w:color w:val="000000"/>
                <w:sz w:val="18"/>
                <w:szCs w:val="18"/>
              </w:rPr>
              <w:t>zedstawia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cechy ciał stałych, cieczy i gazów</w:t>
            </w:r>
          </w:p>
          <w:p w:rsidR="00D402D3" w:rsidRPr="00025C98" w:rsidRDefault="00025C98" w:rsidP="00025C98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podaje przykłady przedmiotów wykonanych z </w:t>
            </w:r>
            <w:r>
              <w:rPr>
                <w:rFonts w:cstheme="minorHAnsi"/>
                <w:color w:val="000000"/>
                <w:sz w:val="18"/>
                <w:szCs w:val="18"/>
              </w:rPr>
              <w:t xml:space="preserve">ciałstałych: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sprężystych, kruchych i plastycznych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302" w:rsidRPr="00CF12A0" w:rsidRDefault="00F65D02" w:rsidP="00CF12A0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zmiany kształtu ciał stałych, cieczy i gazów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6BC" w:rsidRPr="00CF12A0" w:rsidRDefault="00E41342" w:rsidP="00CF12A0">
            <w:pPr>
              <w:pStyle w:val="Akapitzlist"/>
              <w:numPr>
                <w:ilvl w:val="0"/>
                <w:numId w:val="31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wyszukuje informacje o najtwardszym minerale na Ziemi</w:t>
            </w:r>
          </w:p>
          <w:p w:rsidR="00E41342" w:rsidRPr="00CF12A0" w:rsidRDefault="00E41342" w:rsidP="00CF12A0">
            <w:pPr>
              <w:pStyle w:val="Akapitzlist"/>
              <w:numPr>
                <w:ilvl w:val="0"/>
                <w:numId w:val="31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wyjaśnia, do </w:t>
            </w:r>
            <w:r w:rsidR="003E75C2">
              <w:rPr>
                <w:rFonts w:cstheme="minorHAnsi"/>
                <w:sz w:val="18"/>
                <w:szCs w:val="18"/>
              </w:rPr>
              <w:t>czego</w:t>
            </w:r>
            <w:r w:rsidRPr="00CF12A0">
              <w:rPr>
                <w:rFonts w:cstheme="minorHAnsi"/>
                <w:sz w:val="18"/>
                <w:szCs w:val="18"/>
              </w:rPr>
              <w:t xml:space="preserve"> przydaje się wiedza o materii</w:t>
            </w:r>
          </w:p>
        </w:tc>
      </w:tr>
      <w:tr w:rsidR="00222F5D" w:rsidRPr="00CF12A0" w:rsidTr="5C72964E">
        <w:trPr>
          <w:trHeight w:val="55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5D" w:rsidRPr="00CF12A0" w:rsidRDefault="00222F5D" w:rsidP="00CF12A0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Materia jest zbudowana z drobin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43E" w:rsidRPr="00D1643E" w:rsidRDefault="00D1643E" w:rsidP="00D1643E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D1643E">
              <w:rPr>
                <w:rFonts w:cstheme="minorHAnsi"/>
                <w:color w:val="000000"/>
                <w:sz w:val="18"/>
                <w:szCs w:val="18"/>
              </w:rPr>
              <w:t>Drobinowy model materii. Czym są drobiny?</w:t>
            </w:r>
          </w:p>
          <w:p w:rsidR="00D1643E" w:rsidRPr="00D1643E" w:rsidRDefault="00D1643E" w:rsidP="00D1643E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D1643E">
              <w:rPr>
                <w:rFonts w:cstheme="minorHAnsi"/>
                <w:color w:val="000000"/>
                <w:sz w:val="18"/>
                <w:szCs w:val="18"/>
              </w:rPr>
              <w:t>Sposób ułożenia drobin w ciałach stałych, cieczach i</w:t>
            </w:r>
            <w:r>
              <w:rPr>
                <w:rFonts w:cstheme="minorHAnsi"/>
                <w:color w:val="000000"/>
                <w:sz w:val="18"/>
                <w:szCs w:val="18"/>
              </w:rPr>
              <w:t> </w:t>
            </w:r>
            <w:r w:rsidRPr="00D1643E">
              <w:rPr>
                <w:rFonts w:cstheme="minorHAnsi"/>
                <w:color w:val="000000"/>
                <w:sz w:val="18"/>
                <w:szCs w:val="18"/>
              </w:rPr>
              <w:t xml:space="preserve">gazach. </w:t>
            </w:r>
          </w:p>
          <w:p w:rsidR="00222F5D" w:rsidRPr="00CF12A0" w:rsidRDefault="00D1643E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D1643E">
              <w:rPr>
                <w:rFonts w:cstheme="minorHAnsi"/>
                <w:color w:val="000000"/>
                <w:sz w:val="18"/>
                <w:szCs w:val="18"/>
              </w:rPr>
              <w:t>Badanie ściśliwości drobin w ciałach stałych, cieczach i</w:t>
            </w:r>
            <w:r>
              <w:rPr>
                <w:rFonts w:cstheme="minorHAnsi"/>
                <w:color w:val="000000"/>
                <w:sz w:val="18"/>
                <w:szCs w:val="18"/>
              </w:rPr>
              <w:t> </w:t>
            </w:r>
            <w:r w:rsidRPr="00D1643E">
              <w:rPr>
                <w:rFonts w:cstheme="minorHAnsi"/>
                <w:color w:val="000000"/>
                <w:sz w:val="18"/>
                <w:szCs w:val="18"/>
              </w:rPr>
              <w:t>gazach.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5D" w:rsidRPr="00CF12A0" w:rsidRDefault="00F65D02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czym jest drobina</w:t>
            </w:r>
          </w:p>
          <w:p w:rsidR="00AA2FBE" w:rsidRPr="00CF12A0" w:rsidRDefault="00AA2FBE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przedstawia na rysunku drobinową budowę materii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5D" w:rsidRPr="001A7DB5" w:rsidRDefault="00F65D02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przedstawia ułożenie drobin w ciałach stałych, cieczach i gazach</w:t>
            </w:r>
          </w:p>
          <w:p w:rsidR="001A7DB5" w:rsidRPr="00CF12A0" w:rsidRDefault="001A7DB5" w:rsidP="001A7DB5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 xml:space="preserve">rozpoznaje ciała stałe, ciecze i gazy na podstawie rysunku </w:t>
            </w:r>
            <w:r w:rsidR="00F40624">
              <w:rPr>
                <w:rFonts w:cstheme="minorHAnsi"/>
                <w:color w:val="000000"/>
                <w:sz w:val="18"/>
                <w:szCs w:val="18"/>
              </w:rPr>
              <w:t xml:space="preserve">pokazującego </w:t>
            </w:r>
            <w:r>
              <w:rPr>
                <w:rFonts w:cstheme="minorHAnsi"/>
                <w:color w:val="000000"/>
                <w:sz w:val="18"/>
                <w:szCs w:val="18"/>
              </w:rPr>
              <w:t>ułożeni</w:t>
            </w:r>
            <w:r w:rsidR="00F40624">
              <w:rPr>
                <w:rFonts w:cstheme="minorHAnsi"/>
                <w:color w:val="000000"/>
                <w:sz w:val="18"/>
                <w:szCs w:val="18"/>
              </w:rPr>
              <w:t>e</w:t>
            </w:r>
            <w:r>
              <w:rPr>
                <w:rFonts w:cstheme="minorHAnsi"/>
                <w:color w:val="000000"/>
                <w:sz w:val="18"/>
                <w:szCs w:val="18"/>
              </w:rPr>
              <w:t xml:space="preserve"> drobin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D02" w:rsidRPr="00CF12A0" w:rsidRDefault="00F65D02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opisuje materię jako zbiór różn</w:t>
            </w:r>
            <w:r w:rsidR="008825E5">
              <w:rPr>
                <w:rFonts w:cstheme="minorHAnsi"/>
                <w:sz w:val="18"/>
                <w:szCs w:val="18"/>
              </w:rPr>
              <w:t>ych</w:t>
            </w:r>
            <w:r w:rsidRPr="00CF12A0">
              <w:rPr>
                <w:rFonts w:cstheme="minorHAnsi"/>
                <w:sz w:val="18"/>
                <w:szCs w:val="18"/>
              </w:rPr>
              <w:t xml:space="preserve"> drobin tworzących różne substancje</w:t>
            </w:r>
          </w:p>
          <w:p w:rsidR="00222F5D" w:rsidRPr="00CF12A0" w:rsidRDefault="00F36460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wyjaśnia, co to jest ściśliwość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D02" w:rsidRPr="00CF12A0" w:rsidRDefault="00F65D02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drobinowy model materii</w:t>
            </w:r>
          </w:p>
          <w:p w:rsidR="00222F5D" w:rsidRPr="00CF12A0" w:rsidRDefault="00F36460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obserwuje ruch drobin w cieczy</w:t>
            </w:r>
          </w:p>
          <w:p w:rsidR="00AA2FBE" w:rsidRPr="00CF12A0" w:rsidRDefault="00AA2FBE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bada ściśliwoś</w:t>
            </w:r>
            <w:r w:rsidR="001A7DB5">
              <w:rPr>
                <w:rFonts w:cstheme="minorHAnsi"/>
                <w:color w:val="000000"/>
                <w:sz w:val="18"/>
                <w:szCs w:val="18"/>
              </w:rPr>
              <w:t>ć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drobin w cieczach gazach i ciałach stałych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D02" w:rsidRPr="00CF12A0" w:rsidRDefault="00F65D02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bada i opisuje ściśliwość </w:t>
            </w:r>
            <w:r w:rsidR="008825E5">
              <w:rPr>
                <w:rFonts w:cstheme="minorHAnsi"/>
                <w:color w:val="000000"/>
                <w:sz w:val="18"/>
                <w:szCs w:val="18"/>
              </w:rPr>
              <w:t xml:space="preserve">oraz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kształt drobin w cieczach, gazach i ciałach stałych</w:t>
            </w:r>
          </w:p>
          <w:p w:rsidR="00222F5D" w:rsidRPr="00CF12A0" w:rsidRDefault="00F36460" w:rsidP="00CF12A0">
            <w:pPr>
              <w:pStyle w:val="Akapitzlist"/>
              <w:numPr>
                <w:ilvl w:val="0"/>
                <w:numId w:val="3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udowadnia, że drobiny gazu są w ruchu</w:t>
            </w:r>
          </w:p>
        </w:tc>
      </w:tr>
      <w:tr w:rsidR="00222F5D" w:rsidRPr="00CF12A0" w:rsidTr="5C72964E">
        <w:trPr>
          <w:trHeight w:val="55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F5D" w:rsidRPr="00CF12A0" w:rsidRDefault="00222F5D" w:rsidP="00CF12A0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lastRenderedPageBreak/>
              <w:t>Woda w trzech stanach skupienia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CFE" w:rsidRPr="009C1CFE" w:rsidRDefault="009C1CFE" w:rsidP="009C1CFE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9C1CFE">
              <w:rPr>
                <w:rFonts w:cstheme="minorHAnsi"/>
                <w:color w:val="000000"/>
                <w:sz w:val="18"/>
                <w:szCs w:val="18"/>
              </w:rPr>
              <w:t>Stany skupienia wody.</w:t>
            </w:r>
          </w:p>
          <w:p w:rsidR="009C1CFE" w:rsidRPr="009C1CFE" w:rsidRDefault="009C1CFE" w:rsidP="009C1CFE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9C1CFE">
              <w:rPr>
                <w:rFonts w:cstheme="minorHAnsi"/>
                <w:color w:val="000000"/>
                <w:sz w:val="18"/>
                <w:szCs w:val="18"/>
              </w:rPr>
              <w:t>Co to jest temperatura?</w:t>
            </w:r>
          </w:p>
          <w:p w:rsidR="009C1CFE" w:rsidRPr="009C1CFE" w:rsidRDefault="009C1CFE" w:rsidP="009C1CFE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9C1CFE">
              <w:rPr>
                <w:rFonts w:cstheme="minorHAnsi"/>
                <w:color w:val="000000"/>
                <w:sz w:val="18"/>
                <w:szCs w:val="18"/>
              </w:rPr>
              <w:t>Zależność stanu skupienia wody od temperatury.</w:t>
            </w:r>
          </w:p>
          <w:p w:rsidR="009C1CFE" w:rsidRPr="009C1CFE" w:rsidRDefault="009C1CFE" w:rsidP="009C1CFE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9C1CFE">
              <w:rPr>
                <w:rFonts w:cstheme="minorHAnsi"/>
                <w:color w:val="000000"/>
                <w:sz w:val="18"/>
                <w:szCs w:val="18"/>
              </w:rPr>
              <w:t>Termometr.</w:t>
            </w:r>
          </w:p>
          <w:p w:rsidR="00222F5D" w:rsidRPr="00115818" w:rsidRDefault="00222F5D" w:rsidP="00025C98">
            <w:pPr>
              <w:pStyle w:val="Akapitzlist"/>
              <w:spacing w:after="0" w:line="240" w:lineRule="auto"/>
              <w:ind w:left="36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D02" w:rsidRPr="00CF12A0" w:rsidRDefault="008825E5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Podaje nazwy</w:t>
            </w:r>
            <w:r w:rsidR="00F65D02" w:rsidRPr="00CF12A0">
              <w:rPr>
                <w:rFonts w:cstheme="minorHAnsi"/>
                <w:color w:val="000000"/>
                <w:sz w:val="18"/>
                <w:szCs w:val="18"/>
              </w:rPr>
              <w:t xml:space="preserve"> stan</w:t>
            </w:r>
            <w:r>
              <w:rPr>
                <w:rFonts w:cstheme="minorHAnsi"/>
                <w:color w:val="000000"/>
                <w:sz w:val="18"/>
                <w:szCs w:val="18"/>
              </w:rPr>
              <w:t xml:space="preserve">ów </w:t>
            </w:r>
            <w:r w:rsidR="00F65D02" w:rsidRPr="00CF12A0">
              <w:rPr>
                <w:rFonts w:cstheme="minorHAnsi"/>
                <w:color w:val="000000"/>
                <w:sz w:val="18"/>
                <w:szCs w:val="18"/>
              </w:rPr>
              <w:t>skupienia wody</w:t>
            </w:r>
          </w:p>
          <w:p w:rsidR="00222F5D" w:rsidRPr="00CF12A0" w:rsidRDefault="00F65D02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dokonuje pomiaru temperatury powietrza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D02" w:rsidRPr="00CF12A0" w:rsidRDefault="00F65D02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obserwuje i rozróżnia stany skupienia wody</w:t>
            </w:r>
          </w:p>
          <w:p w:rsidR="00D66A53" w:rsidRPr="00CF12A0" w:rsidRDefault="00F65D02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czym jest temperatura</w:t>
            </w:r>
          </w:p>
          <w:p w:rsidR="00222F5D" w:rsidRPr="00CF12A0" w:rsidRDefault="00D66A53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odczytuje temperaturę w stopniach Celsjusza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D02" w:rsidRPr="00CF12A0" w:rsidRDefault="00F65D02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budowę termometru</w:t>
            </w:r>
          </w:p>
          <w:p w:rsidR="00222F5D" w:rsidRPr="00CF12A0" w:rsidRDefault="00D66A53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omawia </w:t>
            </w:r>
            <w:r w:rsidR="00AA67B4">
              <w:rPr>
                <w:rFonts w:cstheme="minorHAnsi"/>
                <w:color w:val="000000"/>
                <w:sz w:val="18"/>
                <w:szCs w:val="18"/>
              </w:rPr>
              <w:t>występowanie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wody w przyrodzie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D02" w:rsidRPr="00CF12A0" w:rsidRDefault="00F65D02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wymienia czynniki wpływające na zmianę stanu skupienia wody</w:t>
            </w:r>
          </w:p>
          <w:p w:rsidR="00D66A53" w:rsidRPr="00CF12A0" w:rsidRDefault="00D66A53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opisuje ułożenie drobin wody w trzech stanach skupienia</w:t>
            </w:r>
          </w:p>
          <w:p w:rsidR="00222F5D" w:rsidRPr="00CF12A0" w:rsidRDefault="00F65D02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obserwuje zmiany stanów skupienia wody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D02" w:rsidRPr="00CF12A0" w:rsidRDefault="00F65D02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bada właściwości różnych próbek wody (stan skupienia, barwę, mętność, zapach) i prezentuje wyniki</w:t>
            </w:r>
            <w:r w:rsidR="002939B4">
              <w:rPr>
                <w:rFonts w:cstheme="minorHAnsi"/>
                <w:color w:val="000000"/>
                <w:sz w:val="18"/>
                <w:szCs w:val="18"/>
              </w:rPr>
              <w:t xml:space="preserve"> badań</w:t>
            </w:r>
          </w:p>
          <w:p w:rsidR="00222F5D" w:rsidRPr="00CF12A0" w:rsidRDefault="00F65D02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dostrzega zależność między temperaturą wody a stanem skupienia</w:t>
            </w:r>
          </w:p>
        </w:tc>
      </w:tr>
      <w:tr w:rsidR="00D66A53" w:rsidRPr="00CF12A0" w:rsidTr="5C72964E">
        <w:trPr>
          <w:trHeight w:val="55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A53" w:rsidRPr="00CF12A0" w:rsidRDefault="00D66A53" w:rsidP="00CF12A0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Zmiany stanów skupienia wody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8C0" w:rsidRPr="004208C0" w:rsidRDefault="004208C0" w:rsidP="004208C0">
            <w:pPr>
              <w:pStyle w:val="Akapitzlist"/>
              <w:numPr>
                <w:ilvl w:val="0"/>
                <w:numId w:val="41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4208C0">
              <w:rPr>
                <w:rFonts w:cstheme="minorHAnsi"/>
                <w:color w:val="000000"/>
                <w:sz w:val="18"/>
                <w:szCs w:val="18"/>
              </w:rPr>
              <w:t>Zmiany stanów skupienia wody – krzepnięcie, topnienie, skraplanie, parowanie.</w:t>
            </w:r>
          </w:p>
          <w:p w:rsidR="004208C0" w:rsidRPr="004208C0" w:rsidRDefault="004208C0" w:rsidP="004208C0">
            <w:pPr>
              <w:pStyle w:val="Akapitzlist"/>
              <w:numPr>
                <w:ilvl w:val="0"/>
                <w:numId w:val="41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4208C0">
              <w:rPr>
                <w:rFonts w:cstheme="minorHAnsi"/>
                <w:color w:val="000000"/>
                <w:sz w:val="18"/>
                <w:szCs w:val="18"/>
              </w:rPr>
              <w:t>Właściwości wody.</w:t>
            </w:r>
          </w:p>
          <w:p w:rsidR="004208C0" w:rsidRPr="004208C0" w:rsidRDefault="004208C0" w:rsidP="004208C0">
            <w:pPr>
              <w:pStyle w:val="Akapitzlist"/>
              <w:numPr>
                <w:ilvl w:val="0"/>
                <w:numId w:val="41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4208C0">
              <w:rPr>
                <w:rFonts w:cstheme="minorHAnsi"/>
                <w:color w:val="000000"/>
                <w:sz w:val="18"/>
                <w:szCs w:val="18"/>
              </w:rPr>
              <w:t>Obserwacja zmian stanów skupienia.</w:t>
            </w:r>
          </w:p>
          <w:p w:rsidR="004208C0" w:rsidRPr="004208C0" w:rsidRDefault="004208C0" w:rsidP="004208C0">
            <w:pPr>
              <w:pStyle w:val="Akapitzlist"/>
              <w:numPr>
                <w:ilvl w:val="0"/>
                <w:numId w:val="41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4208C0">
              <w:rPr>
                <w:rFonts w:cstheme="minorHAnsi"/>
                <w:color w:val="000000"/>
                <w:sz w:val="18"/>
                <w:szCs w:val="18"/>
              </w:rPr>
              <w:t>Czynniki wpływające na szybkość parowania.</w:t>
            </w:r>
          </w:p>
          <w:p w:rsidR="00D66A53" w:rsidRPr="00CF12A0" w:rsidRDefault="004208C0" w:rsidP="00CF12A0">
            <w:pPr>
              <w:pStyle w:val="Akapitzlist"/>
              <w:numPr>
                <w:ilvl w:val="0"/>
                <w:numId w:val="41"/>
              </w:numPr>
              <w:spacing w:after="0" w:line="240" w:lineRule="auto"/>
              <w:ind w:left="357" w:hanging="357"/>
              <w:rPr>
                <w:rFonts w:cstheme="minorHAnsi"/>
                <w:color w:val="000000"/>
                <w:sz w:val="18"/>
                <w:szCs w:val="18"/>
              </w:rPr>
            </w:pPr>
            <w:r w:rsidRPr="004208C0">
              <w:rPr>
                <w:rFonts w:cstheme="minorHAnsi"/>
                <w:color w:val="000000"/>
                <w:sz w:val="18"/>
                <w:szCs w:val="18"/>
              </w:rPr>
              <w:t>Analiza obiegu wody w przyrodzie.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A53" w:rsidRDefault="00101B49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stany skupienia wody</w:t>
            </w:r>
          </w:p>
          <w:p w:rsidR="001A7DB5" w:rsidRPr="00CF12A0" w:rsidRDefault="001A7DB5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wymienia sytuacje</w:t>
            </w:r>
            <w:r w:rsidR="00985D59">
              <w:rPr>
                <w:rFonts w:cstheme="minorHAnsi"/>
                <w:color w:val="000000"/>
                <w:sz w:val="18"/>
                <w:szCs w:val="18"/>
              </w:rPr>
              <w:t>, w których</w:t>
            </w:r>
            <w:r>
              <w:rPr>
                <w:rFonts w:cstheme="minorHAnsi"/>
                <w:color w:val="000000"/>
                <w:sz w:val="18"/>
                <w:szCs w:val="18"/>
              </w:rPr>
              <w:t xml:space="preserve"> woda wyst</w:t>
            </w:r>
            <w:r w:rsidR="00C61B6E">
              <w:rPr>
                <w:rFonts w:cstheme="minorHAnsi"/>
                <w:color w:val="000000"/>
                <w:sz w:val="18"/>
                <w:szCs w:val="18"/>
              </w:rPr>
              <w:t>ę</w:t>
            </w:r>
            <w:r>
              <w:rPr>
                <w:rFonts w:cstheme="minorHAnsi"/>
                <w:color w:val="000000"/>
                <w:sz w:val="18"/>
                <w:szCs w:val="18"/>
              </w:rPr>
              <w:t>puje w różnych stanach skupienia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A53" w:rsidRPr="00CF12A0" w:rsidRDefault="00101B49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obserwuje stany skupienia wody</w:t>
            </w:r>
          </w:p>
          <w:p w:rsidR="00101B49" w:rsidRPr="00CF12A0" w:rsidRDefault="00101B49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wyjaśnia, kiedy </w:t>
            </w:r>
            <w:r w:rsidR="00D304A9">
              <w:rPr>
                <w:rFonts w:cstheme="minorHAnsi"/>
                <w:sz w:val="18"/>
                <w:szCs w:val="18"/>
              </w:rPr>
              <w:t xml:space="preserve">następuje </w:t>
            </w:r>
            <w:r w:rsidRPr="00CF12A0">
              <w:rPr>
                <w:rFonts w:cstheme="minorHAnsi"/>
                <w:sz w:val="18"/>
                <w:szCs w:val="18"/>
              </w:rPr>
              <w:t>skraplanie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49" w:rsidRPr="00CF12A0" w:rsidRDefault="00D304A9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podaje nazwy</w:t>
            </w:r>
            <w:r w:rsidR="006572B8">
              <w:rPr>
                <w:rFonts w:cstheme="minorHAnsi"/>
                <w:color w:val="000000"/>
                <w:sz w:val="18"/>
                <w:szCs w:val="18"/>
              </w:rPr>
              <w:t>procesów, w których wyniku zmienia się stan skupienia</w:t>
            </w:r>
          </w:p>
          <w:p w:rsidR="00D66A53" w:rsidRPr="00CF12A0" w:rsidRDefault="00101B49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wymienia czynniki wpływające na szybkość parowania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B49" w:rsidRPr="00CF12A0" w:rsidRDefault="00101B49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określa właściwości wody</w:t>
            </w:r>
          </w:p>
          <w:p w:rsidR="00101B49" w:rsidRPr="00CF12A0" w:rsidRDefault="00101B49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analizuje schemat obiegu wody w przyrodzie</w:t>
            </w:r>
          </w:p>
          <w:p w:rsidR="00D66A53" w:rsidRPr="00CF12A0" w:rsidRDefault="00101B49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dlaczego pary wodnej nie widać</w:t>
            </w:r>
          </w:p>
          <w:p w:rsidR="00101B49" w:rsidRPr="00CF12A0" w:rsidRDefault="00101B49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obserwuje, w jakiej temp</w:t>
            </w:r>
            <w:r w:rsidR="00F22ED7" w:rsidRPr="00CF12A0">
              <w:rPr>
                <w:rFonts w:cstheme="minorHAnsi"/>
                <w:color w:val="000000"/>
                <w:sz w:val="18"/>
                <w:szCs w:val="18"/>
              </w:rPr>
              <w:t>e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r</w:t>
            </w:r>
            <w:r w:rsidR="00F22ED7" w:rsidRPr="00CF12A0">
              <w:rPr>
                <w:rFonts w:cstheme="minorHAnsi"/>
                <w:color w:val="000000"/>
                <w:sz w:val="18"/>
                <w:szCs w:val="18"/>
              </w:rPr>
              <w:t>a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turze </w:t>
            </w:r>
            <w:r w:rsidR="00F22ED7" w:rsidRPr="00CF12A0">
              <w:rPr>
                <w:rFonts w:cstheme="minorHAnsi"/>
                <w:color w:val="000000"/>
                <w:sz w:val="18"/>
                <w:szCs w:val="18"/>
              </w:rPr>
              <w:t>topnieje lód i krzepnie woda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A53" w:rsidRPr="00CF12A0" w:rsidRDefault="00101B49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analizuje zmiany stanów skupienia (topnienie, skraplanie, parowanie, zamarzanie (krzepnięcie))</w:t>
            </w:r>
          </w:p>
          <w:p w:rsidR="00101B49" w:rsidRPr="00CF12A0" w:rsidRDefault="00101B49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analizuje przemiany wody zachodzące podczas gotowania</w:t>
            </w:r>
          </w:p>
          <w:p w:rsidR="00F22ED7" w:rsidRPr="00CF12A0" w:rsidRDefault="00F22ED7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wyjaśnia, czym </w:t>
            </w:r>
            <w:r w:rsidR="00E576FD">
              <w:rPr>
                <w:rFonts w:cstheme="minorHAnsi"/>
                <w:color w:val="000000"/>
                <w:sz w:val="18"/>
                <w:szCs w:val="18"/>
              </w:rPr>
              <w:t xml:space="preserve">się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różni parowanie od wrzenia</w:t>
            </w:r>
          </w:p>
        </w:tc>
      </w:tr>
      <w:bookmarkEnd w:id="1"/>
      <w:tr w:rsidR="00B56302" w:rsidRPr="00CF12A0" w:rsidTr="5C72964E">
        <w:trPr>
          <w:trHeight w:val="465"/>
        </w:trPr>
        <w:tc>
          <w:tcPr>
            <w:tcW w:w="14655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D0CECE" w:themeFill="background2" w:themeFillShade="E6"/>
            <w:vAlign w:val="center"/>
          </w:tcPr>
          <w:p w:rsidR="00352DC9" w:rsidRPr="00CF12A0" w:rsidRDefault="00B56302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F12A0">
              <w:rPr>
                <w:rFonts w:cstheme="minorHAnsi"/>
                <w:b/>
                <w:sz w:val="18"/>
                <w:szCs w:val="18"/>
              </w:rPr>
              <w:t>Rozd</w:t>
            </w:r>
            <w:r w:rsidR="00EC6750" w:rsidRPr="00CF12A0">
              <w:rPr>
                <w:rFonts w:cstheme="minorHAnsi"/>
                <w:b/>
                <w:sz w:val="18"/>
                <w:szCs w:val="18"/>
              </w:rPr>
              <w:t xml:space="preserve">ział IV. </w:t>
            </w:r>
            <w:r w:rsidR="002C037D" w:rsidRPr="00CF12A0">
              <w:rPr>
                <w:rFonts w:cstheme="minorHAnsi"/>
                <w:b/>
                <w:bCs/>
                <w:sz w:val="18"/>
                <w:szCs w:val="18"/>
              </w:rPr>
              <w:t>Obserwuję pogodę</w:t>
            </w:r>
          </w:p>
        </w:tc>
      </w:tr>
      <w:tr w:rsidR="00B56302" w:rsidRPr="00CF12A0" w:rsidTr="5C72964E">
        <w:trPr>
          <w:trHeight w:val="41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302" w:rsidRPr="00CF12A0" w:rsidRDefault="007F2CE7" w:rsidP="00CF12A0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bookmarkStart w:id="2" w:name="_Hlk5742503"/>
            <w:r w:rsidRPr="00CF12A0">
              <w:rPr>
                <w:rFonts w:cstheme="minorHAnsi"/>
                <w:sz w:val="18"/>
                <w:szCs w:val="18"/>
              </w:rPr>
              <w:t>Składniki pogody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35E" w:rsidRPr="001B635E" w:rsidRDefault="001B635E" w:rsidP="001B635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1B635E">
              <w:rPr>
                <w:rFonts w:cstheme="minorHAnsi"/>
                <w:color w:val="000000"/>
                <w:sz w:val="18"/>
                <w:szCs w:val="18"/>
              </w:rPr>
              <w:t xml:space="preserve">Co to jest pogoda? </w:t>
            </w:r>
          </w:p>
          <w:p w:rsidR="001B635E" w:rsidRPr="001B635E" w:rsidRDefault="001B635E" w:rsidP="001B635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1B635E">
              <w:rPr>
                <w:rFonts w:cstheme="minorHAnsi"/>
                <w:color w:val="000000"/>
                <w:sz w:val="18"/>
                <w:szCs w:val="18"/>
              </w:rPr>
              <w:t xml:space="preserve">Składniki pogody (temperatura powietrza, ciśnienie atmosferyczne, opady, osady, zachmurzenie, wiatr) i ich charakterystyka. </w:t>
            </w:r>
          </w:p>
          <w:p w:rsidR="00352DC9" w:rsidRPr="00CF12A0" w:rsidRDefault="00352DC9" w:rsidP="00AA67B4">
            <w:pPr>
              <w:pStyle w:val="Akapitzlist"/>
              <w:spacing w:after="0" w:line="240" w:lineRule="auto"/>
              <w:ind w:left="360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8" w:rsidRPr="00CF12A0" w:rsidRDefault="008B4628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c</w:t>
            </w:r>
            <w:r w:rsidR="0019349A">
              <w:rPr>
                <w:rFonts w:cstheme="minorHAnsi"/>
                <w:color w:val="000000"/>
                <w:sz w:val="18"/>
                <w:szCs w:val="18"/>
              </w:rPr>
              <w:t>zym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jest pogoda</w:t>
            </w:r>
          </w:p>
          <w:p w:rsidR="00B56302" w:rsidRPr="00CF12A0" w:rsidRDefault="00F22ED7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rozpoznaje opady i osady atmosferyczne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8" w:rsidRPr="00C61B6E" w:rsidRDefault="008B4628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składniki pogody</w:t>
            </w:r>
          </w:p>
          <w:p w:rsidR="00C61B6E" w:rsidRPr="00CF12A0" w:rsidRDefault="00C61B6E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>
              <w:rPr>
                <w:rFonts w:eastAsia="Times" w:cstheme="minorHAnsi"/>
                <w:sz w:val="18"/>
                <w:szCs w:val="18"/>
              </w:rPr>
              <w:t>wymienia osady atmosferyczne, które występują zimą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B6E" w:rsidRPr="00C61B6E" w:rsidRDefault="00F22ED7" w:rsidP="00C61B6E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czym jest atmosfera</w:t>
            </w:r>
          </w:p>
          <w:p w:rsidR="00C61B6E" w:rsidRPr="00C61B6E" w:rsidRDefault="00C61B6E" w:rsidP="00C61B6E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 xml:space="preserve">rozpoznaje </w:t>
            </w:r>
            <w:r w:rsidR="0019349A">
              <w:rPr>
                <w:rFonts w:cstheme="minorHAnsi"/>
                <w:color w:val="000000"/>
                <w:sz w:val="18"/>
                <w:szCs w:val="18"/>
              </w:rPr>
              <w:t xml:space="preserve">stopień </w:t>
            </w:r>
            <w:r>
              <w:rPr>
                <w:rFonts w:cstheme="minorHAnsi"/>
                <w:color w:val="000000"/>
                <w:sz w:val="18"/>
                <w:szCs w:val="18"/>
              </w:rPr>
              <w:t>zachmurzenia</w:t>
            </w:r>
            <w:r w:rsidR="0019349A" w:rsidRPr="0019349A">
              <w:rPr>
                <w:rFonts w:cstheme="minorHAnsi"/>
                <w:color w:val="000000"/>
                <w:sz w:val="18"/>
                <w:szCs w:val="18"/>
              </w:rPr>
              <w:t>na podstawie fotografii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15F" w:rsidRPr="00C61B6E" w:rsidRDefault="00090708" w:rsidP="00CF12A0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charakteryzuje składniki pogody</w:t>
            </w:r>
          </w:p>
          <w:p w:rsidR="00C61B6E" w:rsidRPr="00CF12A0" w:rsidRDefault="00C61B6E" w:rsidP="00CF12A0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 xml:space="preserve">wymienia składniki pogody, które widać i </w:t>
            </w:r>
            <w:r w:rsidR="0019349A">
              <w:rPr>
                <w:rFonts w:cstheme="minorHAnsi"/>
                <w:color w:val="000000"/>
                <w:sz w:val="18"/>
                <w:szCs w:val="18"/>
              </w:rPr>
              <w:t xml:space="preserve">te, </w:t>
            </w:r>
            <w:r>
              <w:rPr>
                <w:rFonts w:cstheme="minorHAnsi"/>
                <w:color w:val="000000"/>
                <w:sz w:val="18"/>
                <w:szCs w:val="18"/>
              </w:rPr>
              <w:t>które są niewidoczne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8" w:rsidRPr="00CF12A0" w:rsidRDefault="00090708" w:rsidP="00CF12A0">
            <w:pPr>
              <w:pStyle w:val="Akapitzlist"/>
              <w:numPr>
                <w:ilvl w:val="0"/>
                <w:numId w:val="32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obserwuje zmianę składników pogody w ciągu dnia</w:t>
            </w:r>
          </w:p>
        </w:tc>
      </w:tr>
      <w:tr w:rsidR="002C037D" w:rsidRPr="00CF12A0" w:rsidTr="5C72964E">
        <w:trPr>
          <w:trHeight w:val="41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D" w:rsidRPr="00CF12A0" w:rsidRDefault="002C037D" w:rsidP="00CF12A0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Niebo w ruchu – wiatr i chmury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1FC" w:rsidRPr="009431FC" w:rsidRDefault="009431FC" w:rsidP="009431F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9431FC">
              <w:rPr>
                <w:rFonts w:cstheme="minorHAnsi"/>
                <w:color w:val="000000"/>
                <w:sz w:val="18"/>
                <w:szCs w:val="18"/>
              </w:rPr>
              <w:t>Ciśnienie atmosferyczne.</w:t>
            </w:r>
          </w:p>
          <w:p w:rsidR="009431FC" w:rsidRPr="009431FC" w:rsidRDefault="009431FC" w:rsidP="009431F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9431FC">
              <w:rPr>
                <w:rFonts w:cstheme="minorHAnsi"/>
                <w:color w:val="000000"/>
                <w:sz w:val="18"/>
                <w:szCs w:val="18"/>
              </w:rPr>
              <w:t>Co to jest wiatr?</w:t>
            </w:r>
          </w:p>
          <w:p w:rsidR="009431FC" w:rsidRPr="009431FC" w:rsidRDefault="009431FC" w:rsidP="009431F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9431FC">
              <w:rPr>
                <w:rFonts w:cstheme="minorHAnsi"/>
                <w:color w:val="000000"/>
                <w:sz w:val="18"/>
                <w:szCs w:val="18"/>
              </w:rPr>
              <w:t>Jak powstają chmury?</w:t>
            </w:r>
          </w:p>
          <w:p w:rsidR="002C037D" w:rsidRPr="00AA67B4" w:rsidRDefault="002C037D" w:rsidP="00AA67B4">
            <w:pPr>
              <w:rPr>
                <w:rFonts w:eastAsia="Times New Roman"/>
                <w:lang w:eastAsia="pl-PL"/>
              </w:rPr>
            </w:pPr>
          </w:p>
          <w:p w:rsidR="007F6094" w:rsidRPr="007F6094" w:rsidRDefault="007F6094" w:rsidP="007F609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AA67B4"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  <w:lastRenderedPageBreak/>
              <w:t>Eksperymenty i badania:</w:t>
            </w:r>
            <w:r w:rsidR="00903488" w:rsidRPr="00AA67B4">
              <w:rPr>
                <w:rFonts w:eastAsia="Times New Roman" w:cstheme="minorHAnsi"/>
                <w:sz w:val="18"/>
                <w:szCs w:val="18"/>
                <w:lang w:eastAsia="pl-PL"/>
              </w:rPr>
              <w:t>uczeń</w:t>
            </w:r>
            <w:r w:rsidRPr="007F6094">
              <w:rPr>
                <w:rFonts w:eastAsia="Times New Roman" w:cstheme="minorHAnsi"/>
                <w:sz w:val="18"/>
                <w:szCs w:val="18"/>
                <w:lang w:eastAsia="pl-PL"/>
              </w:rPr>
              <w:t>demonstruje powstawanie wybranych zjawisk atmosferycznych (np. wiatru lub chmury).</w:t>
            </w:r>
          </w:p>
          <w:p w:rsidR="007F6094" w:rsidRPr="00CF12A0" w:rsidRDefault="007F6094" w:rsidP="007F609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AA67B4"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  <w:t>Zajęcia terenowe:</w:t>
            </w:r>
            <w:r w:rsidR="00903488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uczeń </w:t>
            </w:r>
            <w:r w:rsidRPr="007F6094">
              <w:rPr>
                <w:rFonts w:eastAsia="Times New Roman" w:cstheme="minorHAnsi"/>
                <w:sz w:val="18"/>
                <w:szCs w:val="18"/>
                <w:lang w:eastAsia="pl-PL"/>
              </w:rPr>
              <w:t>rozpoznaje chmury z wykorzystaniem kluczy lub atlasów.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DA" w:rsidRPr="00CF12A0" w:rsidRDefault="00B151DA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wyjaśnia, co to jest wiatr</w:t>
            </w:r>
          </w:p>
          <w:p w:rsidR="002C037D" w:rsidRPr="00CF12A0" w:rsidRDefault="00090708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wymienia </w:t>
            </w:r>
            <w:r w:rsidR="00056817" w:rsidRPr="00CF12A0">
              <w:rPr>
                <w:rFonts w:cstheme="minorHAnsi"/>
                <w:color w:val="000000"/>
                <w:sz w:val="18"/>
                <w:szCs w:val="18"/>
              </w:rPr>
              <w:t>rodzaje chmur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A30" w:rsidRDefault="00340247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wyjaśnia</w:t>
            </w:r>
            <w:r w:rsidR="00D20A30">
              <w:rPr>
                <w:rFonts w:cstheme="minorHAnsi"/>
                <w:color w:val="000000"/>
                <w:sz w:val="18"/>
                <w:szCs w:val="18"/>
              </w:rPr>
              <w:t xml:space="preserve"> związek między nazwą wiatru a kierunkiem, z którego wieje </w:t>
            </w:r>
          </w:p>
          <w:p w:rsidR="002C037D" w:rsidRPr="00CF12A0" w:rsidRDefault="00B151DA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podstawowe rodzaje chmur,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DA" w:rsidRPr="00CF12A0" w:rsidRDefault="00B151DA" w:rsidP="00CF12A0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c</w:t>
            </w:r>
            <w:r w:rsidR="00D20A30">
              <w:rPr>
                <w:rFonts w:cstheme="minorHAnsi"/>
                <w:color w:val="000000"/>
                <w:sz w:val="18"/>
                <w:szCs w:val="18"/>
              </w:rPr>
              <w:t>zym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jest ciśnienie atmosferyczne</w:t>
            </w:r>
          </w:p>
          <w:p w:rsidR="00B151DA" w:rsidRPr="00CF12A0" w:rsidRDefault="00B151DA" w:rsidP="00CF12A0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demonstruje powstawani</w:t>
            </w:r>
            <w:r w:rsidR="00FB16F6">
              <w:rPr>
                <w:rFonts w:cstheme="minorHAnsi"/>
                <w:color w:val="000000"/>
                <w:sz w:val="18"/>
                <w:szCs w:val="18"/>
              </w:rPr>
              <w:t>e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wiatru</w:t>
            </w:r>
          </w:p>
          <w:p w:rsidR="002C037D" w:rsidRPr="00CF12A0" w:rsidRDefault="00B151DA" w:rsidP="00CF12A0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korzysta z kluczy do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rozpoznawania chmur podczas zajęć terenowych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708" w:rsidRPr="00CF12A0" w:rsidRDefault="00F30C09" w:rsidP="00CF12A0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lastRenderedPageBreak/>
              <w:t xml:space="preserve">wyjaśnia, </w:t>
            </w:r>
            <w:r w:rsidR="00090708" w:rsidRPr="00CF12A0">
              <w:rPr>
                <w:rFonts w:cstheme="minorHAnsi"/>
                <w:color w:val="000000"/>
                <w:sz w:val="18"/>
                <w:szCs w:val="18"/>
              </w:rPr>
              <w:t xml:space="preserve">od </w:t>
            </w:r>
            <w:r>
              <w:rPr>
                <w:rFonts w:cstheme="minorHAnsi"/>
                <w:color w:val="000000"/>
                <w:sz w:val="18"/>
                <w:szCs w:val="18"/>
              </w:rPr>
              <w:t xml:space="preserve">czego </w:t>
            </w:r>
            <w:r w:rsidR="00090708" w:rsidRPr="00CF12A0">
              <w:rPr>
                <w:rFonts w:cstheme="minorHAnsi"/>
                <w:color w:val="000000"/>
                <w:sz w:val="18"/>
                <w:szCs w:val="18"/>
              </w:rPr>
              <w:t>zależy ciśnienie atmosferyczne</w:t>
            </w:r>
          </w:p>
          <w:p w:rsidR="002C037D" w:rsidRPr="00CF12A0" w:rsidRDefault="00B151DA" w:rsidP="00CF12A0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omawia zasady bezpiecznego zachowania podczas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trwania burzy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DA" w:rsidRPr="00CF12A0" w:rsidRDefault="007B62F0" w:rsidP="00CF12A0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lastRenderedPageBreak/>
              <w:t>wyjaśnia,</w:t>
            </w:r>
            <w:r w:rsidR="00B151DA" w:rsidRPr="00CF12A0">
              <w:rPr>
                <w:rFonts w:cstheme="minorHAnsi"/>
                <w:color w:val="000000"/>
                <w:sz w:val="18"/>
                <w:szCs w:val="18"/>
              </w:rPr>
              <w:t xml:space="preserve"> jak </w:t>
            </w:r>
            <w:r w:rsidR="00090708" w:rsidRPr="00CF12A0">
              <w:rPr>
                <w:rFonts w:cstheme="minorHAnsi"/>
                <w:color w:val="000000"/>
                <w:sz w:val="18"/>
                <w:szCs w:val="18"/>
              </w:rPr>
              <w:t xml:space="preserve">i kiedy </w:t>
            </w:r>
            <w:r w:rsidR="00B151DA" w:rsidRPr="00CF12A0">
              <w:rPr>
                <w:rFonts w:cstheme="minorHAnsi"/>
                <w:color w:val="000000"/>
                <w:sz w:val="18"/>
                <w:szCs w:val="18"/>
              </w:rPr>
              <w:t>powstają chmury</w:t>
            </w:r>
          </w:p>
          <w:p w:rsidR="002C037D" w:rsidRPr="00CF12A0" w:rsidRDefault="00B151DA" w:rsidP="00CF12A0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przewiduje możliwość wystąpienia burzy na podstawie obserwacji nieba lub </w:t>
            </w:r>
            <w:r w:rsidR="003C08BA">
              <w:rPr>
                <w:rFonts w:cstheme="minorHAnsi"/>
                <w:color w:val="000000"/>
                <w:sz w:val="18"/>
                <w:szCs w:val="18"/>
              </w:rPr>
              <w:lastRenderedPageBreak/>
              <w:t>dzięki</w:t>
            </w:r>
            <w:r w:rsidR="003052CE">
              <w:rPr>
                <w:rFonts w:cstheme="minorHAnsi"/>
                <w:color w:val="000000"/>
                <w:sz w:val="18"/>
                <w:szCs w:val="18"/>
              </w:rPr>
              <w:t xml:space="preserve">wykorzystaniu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narzędzi cyfrowych</w:t>
            </w:r>
          </w:p>
        </w:tc>
      </w:tr>
      <w:tr w:rsidR="002C037D" w:rsidRPr="00CF12A0" w:rsidTr="5C72964E">
        <w:trPr>
          <w:trHeight w:val="41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D" w:rsidRPr="00CF12A0" w:rsidRDefault="002C037D" w:rsidP="00CF12A0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361F15">
              <w:rPr>
                <w:rFonts w:cstheme="minorHAnsi"/>
                <w:sz w:val="18"/>
                <w:szCs w:val="18"/>
              </w:rPr>
              <w:lastRenderedPageBreak/>
              <w:t>Obserwuję i mierzę składniki pogody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083" w:rsidRPr="00424083" w:rsidRDefault="00424083" w:rsidP="0042408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24083">
              <w:rPr>
                <w:rFonts w:cstheme="minorHAnsi"/>
                <w:sz w:val="18"/>
                <w:szCs w:val="18"/>
              </w:rPr>
              <w:t xml:space="preserve">Przyrządy meteorologiczne. </w:t>
            </w:r>
          </w:p>
          <w:p w:rsidR="00424083" w:rsidRPr="00424083" w:rsidRDefault="00424083" w:rsidP="0042408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24083">
              <w:rPr>
                <w:rFonts w:cstheme="minorHAnsi"/>
                <w:sz w:val="18"/>
                <w:szCs w:val="18"/>
              </w:rPr>
              <w:t xml:space="preserve">Mapa pogody i jej analiza. </w:t>
            </w:r>
          </w:p>
          <w:p w:rsidR="00424083" w:rsidRPr="00424083" w:rsidRDefault="00424083" w:rsidP="0042408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24083">
              <w:rPr>
                <w:rFonts w:cstheme="minorHAnsi"/>
                <w:sz w:val="18"/>
                <w:szCs w:val="18"/>
              </w:rPr>
              <w:t>Jak prowadzić pomiar i obserwację składników pogody?</w:t>
            </w:r>
          </w:p>
          <w:p w:rsidR="002C037D" w:rsidRPr="00CF12A0" w:rsidRDefault="008A4572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AA67B4">
              <w:rPr>
                <w:rFonts w:cstheme="minorHAnsi"/>
                <w:b/>
                <w:bCs/>
                <w:sz w:val="18"/>
                <w:szCs w:val="18"/>
              </w:rPr>
              <w:t>Inne działania:</w:t>
            </w:r>
            <w:r w:rsidR="00F169C2">
              <w:rPr>
                <w:rFonts w:cstheme="minorHAnsi"/>
                <w:sz w:val="18"/>
                <w:szCs w:val="18"/>
              </w:rPr>
              <w:t xml:space="preserve">uczeń </w:t>
            </w:r>
            <w:r w:rsidRPr="008A4572">
              <w:rPr>
                <w:rFonts w:cstheme="minorHAnsi"/>
                <w:sz w:val="18"/>
                <w:szCs w:val="18"/>
              </w:rPr>
              <w:t>korzysta ze źródeł internetowych, aby uzyskać aktualne dane środowiskowe (np. meteorologiczne).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B0E" w:rsidRPr="00CF12A0" w:rsidRDefault="00300B0E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podaje nazwy przyrządów służących do pomiaru składników pogody</w:t>
            </w:r>
          </w:p>
          <w:p w:rsidR="002C037D" w:rsidRDefault="00300B0E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>wyjaśnia</w:t>
            </w:r>
            <w:r w:rsidR="001F3957">
              <w:rPr>
                <w:rStyle w:val="A13"/>
                <w:rFonts w:cstheme="minorHAnsi"/>
                <w:color w:val="auto"/>
                <w:sz w:val="18"/>
                <w:szCs w:val="18"/>
              </w:rPr>
              <w:t>,</w:t>
            </w: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 xml:space="preserve"> c</w:t>
            </w:r>
            <w:r w:rsidR="00361F15">
              <w:rPr>
                <w:rStyle w:val="A13"/>
                <w:rFonts w:cstheme="minorHAnsi"/>
                <w:color w:val="auto"/>
                <w:sz w:val="18"/>
                <w:szCs w:val="18"/>
              </w:rPr>
              <w:t>zym</w:t>
            </w: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 xml:space="preserve"> są ogródki meteorologiczne</w:t>
            </w:r>
          </w:p>
          <w:p w:rsidR="0081783A" w:rsidRPr="00CF12A0" w:rsidRDefault="0081783A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>
              <w:rPr>
                <w:rStyle w:val="A13"/>
                <w:rFonts w:cstheme="minorHAnsi"/>
                <w:color w:val="auto"/>
                <w:sz w:val="18"/>
                <w:szCs w:val="18"/>
              </w:rPr>
              <w:t>odczytuje temperaturę powietrza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D" w:rsidRPr="00C61B6E" w:rsidRDefault="00F106DE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rozpoznaje przyrządy meteorologiczne i posługuje się nimi</w:t>
            </w:r>
          </w:p>
          <w:p w:rsidR="00C61B6E" w:rsidRPr="00C61B6E" w:rsidRDefault="00C61B6E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61B6E">
              <w:rPr>
                <w:color w:val="000000"/>
                <w:sz w:val="18"/>
                <w:szCs w:val="18"/>
              </w:rPr>
              <w:t>wymienia przyrządy znajdujące się w ogródku meteorologicznym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B0E" w:rsidRPr="00CF12A0" w:rsidRDefault="00300B0E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wyjaśnia, dlaczego </w:t>
            </w:r>
            <w:r w:rsidR="00070907">
              <w:rPr>
                <w:rFonts w:cstheme="minorHAnsi"/>
                <w:color w:val="000000"/>
                <w:sz w:val="18"/>
                <w:szCs w:val="18"/>
              </w:rPr>
              <w:t xml:space="preserve">ludzie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obserwuj</w:t>
            </w:r>
            <w:r w:rsidR="00070907">
              <w:rPr>
                <w:rFonts w:cstheme="minorHAnsi"/>
                <w:color w:val="000000"/>
                <w:sz w:val="18"/>
                <w:szCs w:val="18"/>
              </w:rPr>
              <w:t>ą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pogodę</w:t>
            </w:r>
          </w:p>
          <w:p w:rsidR="002C037D" w:rsidRPr="00CF12A0" w:rsidRDefault="00A60383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prowadzi pomiar składników pogody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D" w:rsidRPr="00CF12A0" w:rsidRDefault="00F106DE" w:rsidP="00CF12A0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analizuje mapę pogody</w:t>
            </w:r>
            <w:r w:rsidR="0066337D">
              <w:rPr>
                <w:rFonts w:cstheme="minorHAnsi"/>
                <w:color w:val="000000"/>
                <w:sz w:val="18"/>
                <w:szCs w:val="18"/>
              </w:rPr>
              <w:t>na podstawie odczytanych</w:t>
            </w:r>
            <w:r w:rsidR="008E479F">
              <w:rPr>
                <w:rFonts w:cstheme="minorHAnsi"/>
                <w:color w:val="000000"/>
                <w:sz w:val="18"/>
                <w:szCs w:val="18"/>
              </w:rPr>
              <w:t xml:space="preserve"> z niej</w:t>
            </w:r>
            <w:r w:rsidR="0066337D">
              <w:rPr>
                <w:rFonts w:cstheme="minorHAnsi"/>
                <w:color w:val="000000"/>
                <w:sz w:val="18"/>
                <w:szCs w:val="18"/>
              </w:rPr>
              <w:t xml:space="preserve"> danych </w:t>
            </w:r>
          </w:p>
          <w:p w:rsidR="00E91C0F" w:rsidRPr="0081783A" w:rsidRDefault="00E91C0F" w:rsidP="00CF12A0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jednostki</w:t>
            </w:r>
            <w:r w:rsidR="001B4306">
              <w:rPr>
                <w:rFonts w:cstheme="minorHAnsi"/>
                <w:color w:val="000000"/>
                <w:sz w:val="18"/>
                <w:szCs w:val="18"/>
              </w:rPr>
              <w:t xml:space="preserve">, w </w:t>
            </w:r>
            <w:r w:rsidR="00F726E5">
              <w:rPr>
                <w:rFonts w:cstheme="minorHAnsi"/>
                <w:color w:val="000000"/>
                <w:sz w:val="18"/>
                <w:szCs w:val="18"/>
              </w:rPr>
              <w:t xml:space="preserve">których </w:t>
            </w:r>
            <w:r w:rsidR="00B156A2">
              <w:rPr>
                <w:rFonts w:cstheme="minorHAnsi"/>
                <w:color w:val="000000"/>
                <w:sz w:val="18"/>
                <w:szCs w:val="18"/>
              </w:rPr>
              <w:t xml:space="preserve">podaje się wartości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składników pogody</w:t>
            </w:r>
          </w:p>
          <w:p w:rsidR="0081783A" w:rsidRPr="00CF12A0" w:rsidRDefault="0081783A" w:rsidP="00CF12A0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poszukuje informacji w serwisach pogodowych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708" w:rsidRPr="00CF12A0" w:rsidRDefault="00090708" w:rsidP="00CF12A0">
            <w:pPr>
              <w:pStyle w:val="Akapitzlist"/>
              <w:numPr>
                <w:ilvl w:val="0"/>
                <w:numId w:val="32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dokonuje pomiaru wybranych składników pogody, z wykorzystaniem odpowiednich przyrządów meteorologicznych i </w:t>
            </w:r>
            <w:r w:rsidR="00B71A28">
              <w:rPr>
                <w:rFonts w:cstheme="minorHAnsi"/>
                <w:color w:val="000000"/>
                <w:sz w:val="18"/>
                <w:szCs w:val="18"/>
              </w:rPr>
              <w:t>z zastosowaniem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odpowiedni</w:t>
            </w:r>
            <w:r w:rsidR="0043223D">
              <w:rPr>
                <w:rFonts w:cstheme="minorHAnsi"/>
                <w:color w:val="000000"/>
                <w:sz w:val="18"/>
                <w:szCs w:val="18"/>
              </w:rPr>
              <w:t>ch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jednost</w:t>
            </w:r>
            <w:r w:rsidR="0043223D">
              <w:rPr>
                <w:rFonts w:cstheme="minorHAnsi"/>
                <w:color w:val="000000"/>
                <w:sz w:val="18"/>
                <w:szCs w:val="18"/>
              </w:rPr>
              <w:t>ek</w:t>
            </w:r>
          </w:p>
          <w:p w:rsidR="002C037D" w:rsidRDefault="00A60383" w:rsidP="00CF12A0">
            <w:pPr>
              <w:pStyle w:val="Akapitzlist"/>
              <w:numPr>
                <w:ilvl w:val="0"/>
                <w:numId w:val="32"/>
              </w:numPr>
              <w:spacing w:after="0" w:line="240" w:lineRule="auto"/>
              <w:ind w:left="357" w:hanging="357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warunki atmosferyczne</w:t>
            </w:r>
            <w:r w:rsidR="00265714" w:rsidRPr="00CF12A0">
              <w:rPr>
                <w:rFonts w:cstheme="minorHAnsi"/>
                <w:color w:val="000000"/>
                <w:sz w:val="18"/>
                <w:szCs w:val="18"/>
              </w:rPr>
              <w:t xml:space="preserve"> na podstawie mapy pogody</w:t>
            </w:r>
          </w:p>
          <w:p w:rsidR="00C61B6E" w:rsidRPr="00CF12A0" w:rsidRDefault="00C61B6E" w:rsidP="00CF12A0">
            <w:pPr>
              <w:pStyle w:val="Akapitzlist"/>
              <w:numPr>
                <w:ilvl w:val="0"/>
                <w:numId w:val="32"/>
              </w:numPr>
              <w:spacing w:after="0" w:line="240" w:lineRule="auto"/>
              <w:ind w:left="357" w:hanging="357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tworzy mapę pogody</w:t>
            </w:r>
            <w:r w:rsidR="0081783A">
              <w:rPr>
                <w:rFonts w:cstheme="minorHAnsi"/>
                <w:color w:val="000000"/>
                <w:sz w:val="18"/>
                <w:szCs w:val="18"/>
              </w:rPr>
              <w:t xml:space="preserve"> dla swojej okolicy</w:t>
            </w:r>
          </w:p>
        </w:tc>
      </w:tr>
      <w:tr w:rsidR="002C037D" w:rsidRPr="00CF12A0" w:rsidTr="5C72964E">
        <w:trPr>
          <w:trHeight w:val="41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D" w:rsidRPr="00CF12A0" w:rsidRDefault="002C037D" w:rsidP="00CF12A0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Jak organizmy radzą sobie z upałem i mrozem?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43F" w:rsidRPr="0059043F" w:rsidRDefault="0059043F" w:rsidP="0059043F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9043F">
              <w:rPr>
                <w:rFonts w:cstheme="minorHAnsi"/>
                <w:sz w:val="18"/>
                <w:szCs w:val="18"/>
              </w:rPr>
              <w:t>Jak organizmy radzą sobie z upałem?</w:t>
            </w:r>
          </w:p>
          <w:p w:rsidR="0059043F" w:rsidRPr="0059043F" w:rsidRDefault="0059043F" w:rsidP="0059043F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9043F">
              <w:rPr>
                <w:rFonts w:cstheme="minorHAnsi"/>
                <w:sz w:val="18"/>
                <w:szCs w:val="18"/>
              </w:rPr>
              <w:t xml:space="preserve">Odwodnienie. </w:t>
            </w:r>
          </w:p>
          <w:p w:rsidR="0059043F" w:rsidRPr="0059043F" w:rsidRDefault="0059043F" w:rsidP="0059043F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9043F">
              <w:rPr>
                <w:rFonts w:cstheme="minorHAnsi"/>
                <w:sz w:val="18"/>
                <w:szCs w:val="18"/>
              </w:rPr>
              <w:t>Udar cieplny i odwodnienie u człowieka.</w:t>
            </w:r>
          </w:p>
          <w:p w:rsidR="0059043F" w:rsidRPr="0059043F" w:rsidRDefault="0059043F" w:rsidP="0059043F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9043F">
              <w:rPr>
                <w:rFonts w:cstheme="minorHAnsi"/>
                <w:sz w:val="18"/>
                <w:szCs w:val="18"/>
              </w:rPr>
              <w:t>Strategie przetrwania roślin i zwierząt zimą.</w:t>
            </w:r>
          </w:p>
          <w:p w:rsidR="002C037D" w:rsidRPr="00CF12A0" w:rsidRDefault="0059043F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9043F">
              <w:rPr>
                <w:rFonts w:cstheme="minorHAnsi"/>
                <w:sz w:val="18"/>
                <w:szCs w:val="18"/>
              </w:rPr>
              <w:t>Jak mądrze dokarmiać ptaki zimą?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89F" w:rsidRPr="00CF12A0" w:rsidRDefault="0052489F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>wyjaśnia, czym jest odwodnienie</w:t>
            </w:r>
          </w:p>
          <w:p w:rsidR="0052489F" w:rsidRPr="00CF12A0" w:rsidRDefault="00300B0E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>wyjaśnia, jak zapobiegać odwodnieniu i udarowi cieplnemu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89F" w:rsidRPr="00CF12A0" w:rsidRDefault="0052489F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c</w:t>
            </w:r>
            <w:r w:rsidR="00797C94">
              <w:rPr>
                <w:rFonts w:cstheme="minorHAnsi"/>
                <w:color w:val="000000"/>
                <w:sz w:val="18"/>
                <w:szCs w:val="18"/>
              </w:rPr>
              <w:t>zym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jest udar cieplny</w:t>
            </w:r>
          </w:p>
          <w:p w:rsidR="0052489F" w:rsidRPr="00CF12A0" w:rsidRDefault="0052489F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przystosowania roślin i zwierząt do zimy</w:t>
            </w:r>
          </w:p>
          <w:p w:rsidR="002C037D" w:rsidRPr="00CF12A0" w:rsidRDefault="003B2529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 xml:space="preserve">na podstawie </w:t>
            </w:r>
            <w:r w:rsidR="002F4B6E">
              <w:rPr>
                <w:rFonts w:cstheme="minorHAnsi"/>
                <w:color w:val="000000"/>
                <w:sz w:val="18"/>
                <w:szCs w:val="18"/>
              </w:rPr>
              <w:t xml:space="preserve">różnych źródeł </w:t>
            </w:r>
            <w:r w:rsidR="00A60383" w:rsidRPr="00CF12A0">
              <w:rPr>
                <w:rFonts w:cstheme="minorHAnsi"/>
                <w:color w:val="000000"/>
                <w:sz w:val="18"/>
                <w:szCs w:val="18"/>
              </w:rPr>
              <w:t xml:space="preserve">omawia zasady odpowiedzialnego dokarmiania zwierząt zimą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B0E" w:rsidRPr="00CF12A0" w:rsidRDefault="00300B0E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rozpoznaje objawy udaru cieplnego i odwodnienia u człowieka</w:t>
            </w:r>
          </w:p>
          <w:p w:rsidR="002C037D" w:rsidRPr="00CF12A0" w:rsidRDefault="00A60383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charakteryzuje strategie przetrwania zwierząt zimą (np. hibernację, migrację, gromadzenie zapasów)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89F" w:rsidRPr="00CF12A0" w:rsidRDefault="0052489F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sposoby przeciwdziałania udarowi cieplnemu i odwodnieniu u człowieka</w:t>
            </w:r>
          </w:p>
          <w:p w:rsidR="002C037D" w:rsidRPr="00CF12A0" w:rsidRDefault="00A60383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 wpływ zmian temperatury i stanu skupienia wody na organizmy</w:t>
            </w:r>
            <w:r w:rsidR="00E105DF">
              <w:rPr>
                <w:rFonts w:cstheme="minorHAnsi"/>
                <w:color w:val="000000"/>
                <w:sz w:val="18"/>
                <w:szCs w:val="18"/>
              </w:rPr>
              <w:t xml:space="preserve"> (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przemarzanie, nadmierne parowanie wody z powierzchni ciała, usychanie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roślin</w:t>
            </w:r>
            <w:r w:rsidR="00E105DF">
              <w:rPr>
                <w:rFonts w:cstheme="minorHAnsi"/>
                <w:color w:val="000000"/>
                <w:sz w:val="18"/>
                <w:szCs w:val="18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D" w:rsidRPr="00CF12A0" w:rsidRDefault="00A60383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omawia rolę pokrywy śnieżne</w:t>
            </w:r>
            <w:r w:rsidRPr="00CF12A0">
              <w:rPr>
                <w:rFonts w:cstheme="minorHAnsi"/>
                <w:sz w:val="18"/>
                <w:szCs w:val="18"/>
              </w:rPr>
              <w:t xml:space="preserve">j w ochronie </w:t>
            </w:r>
            <w:r w:rsidRPr="00CF12A0">
              <w:rPr>
                <w:rFonts w:cstheme="minorHAnsi"/>
                <w:color w:val="0E2841"/>
                <w:sz w:val="18"/>
                <w:szCs w:val="18"/>
              </w:rPr>
              <w:t>gleby i or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ganizmów przed mrozem i </w:t>
            </w:r>
            <w:r w:rsidR="00E105DF">
              <w:rPr>
                <w:rFonts w:cstheme="minorHAnsi"/>
                <w:color w:val="000000"/>
                <w:sz w:val="18"/>
                <w:szCs w:val="18"/>
              </w:rPr>
              <w:t xml:space="preserve">w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zwiększaniu wilgotności gleby</w:t>
            </w:r>
          </w:p>
        </w:tc>
      </w:tr>
      <w:bookmarkEnd w:id="2"/>
      <w:tr w:rsidR="0039275C" w:rsidRPr="00CF12A0" w:rsidTr="5C72964E">
        <w:trPr>
          <w:trHeight w:val="408"/>
        </w:trPr>
        <w:tc>
          <w:tcPr>
            <w:tcW w:w="14655" w:type="dxa"/>
            <w:gridSpan w:val="7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D0CECE" w:themeFill="background2" w:themeFillShade="E6"/>
            <w:vAlign w:val="center"/>
          </w:tcPr>
          <w:p w:rsidR="0039275C" w:rsidRPr="00CF12A0" w:rsidRDefault="00EC6750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eastAsia="Times New Roman" w:cstheme="minorHAnsi"/>
                <w:b/>
                <w:sz w:val="18"/>
                <w:szCs w:val="18"/>
                <w:lang w:eastAsia="pl-PL"/>
              </w:rPr>
              <w:lastRenderedPageBreak/>
              <w:t>Rozdział V.</w:t>
            </w:r>
            <w:r w:rsidR="002C037D" w:rsidRPr="00CF12A0">
              <w:rPr>
                <w:rFonts w:cstheme="minorHAnsi"/>
                <w:b/>
                <w:bCs/>
                <w:sz w:val="18"/>
                <w:szCs w:val="18"/>
              </w:rPr>
              <w:t>Jak działają organizmy?</w:t>
            </w:r>
          </w:p>
        </w:tc>
      </w:tr>
      <w:tr w:rsidR="0039275C" w:rsidRPr="00CF12A0" w:rsidTr="5C72964E">
        <w:trPr>
          <w:trHeight w:val="83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75C" w:rsidRPr="00CF12A0" w:rsidRDefault="00A34EC9" w:rsidP="00CF12A0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>
              <w:rPr>
                <w:rFonts w:cstheme="minorHAnsi"/>
                <w:sz w:val="18"/>
                <w:szCs w:val="18"/>
              </w:rPr>
              <w:t>Cechy organizmów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D" w:rsidRPr="00CF12A0" w:rsidRDefault="002C037D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Cechy organizmów – budowa komórkowa. </w:t>
            </w:r>
          </w:p>
          <w:p w:rsidR="00860066" w:rsidRPr="00CF12A0" w:rsidRDefault="002C037D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Czynności życiowe organizmów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C0F" w:rsidRPr="00CF12A0" w:rsidRDefault="002D1C4D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>
              <w:rPr>
                <w:rFonts w:eastAsia="Times" w:cstheme="minorHAnsi"/>
                <w:sz w:val="18"/>
                <w:szCs w:val="18"/>
              </w:rPr>
              <w:t>w</w:t>
            </w:r>
            <w:r w:rsidR="00E91C0F" w:rsidRPr="00CF12A0">
              <w:rPr>
                <w:rFonts w:eastAsia="Times" w:cstheme="minorHAnsi"/>
                <w:sz w:val="18"/>
                <w:szCs w:val="18"/>
              </w:rPr>
              <w:t>yjaśnia</w:t>
            </w:r>
            <w:r w:rsidR="000F1154">
              <w:rPr>
                <w:rFonts w:eastAsia="Times" w:cstheme="minorHAnsi"/>
                <w:sz w:val="18"/>
                <w:szCs w:val="18"/>
              </w:rPr>
              <w:t xml:space="preserve">, czym </w:t>
            </w:r>
            <w:r w:rsidR="002A390D">
              <w:rPr>
                <w:rFonts w:eastAsia="Times" w:cstheme="minorHAnsi"/>
                <w:sz w:val="18"/>
                <w:szCs w:val="18"/>
              </w:rPr>
              <w:t>są</w:t>
            </w:r>
            <w:r w:rsidR="00E91C0F" w:rsidRPr="00CF12A0">
              <w:rPr>
                <w:rFonts w:eastAsia="Times" w:cstheme="minorHAnsi"/>
                <w:sz w:val="18"/>
                <w:szCs w:val="18"/>
              </w:rPr>
              <w:t>organizm</w:t>
            </w:r>
            <w:r w:rsidR="002A390D">
              <w:rPr>
                <w:rFonts w:eastAsia="Times" w:cstheme="minorHAnsi"/>
                <w:sz w:val="18"/>
                <w:szCs w:val="18"/>
              </w:rPr>
              <w:t>y</w:t>
            </w:r>
          </w:p>
          <w:p w:rsidR="00ED3D06" w:rsidRPr="00CF12A0" w:rsidRDefault="00A60383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wymienia cechy organizmów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A91" w:rsidRPr="00CF12A0" w:rsidRDefault="00A60383" w:rsidP="00CF12A0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obserwuje przykłady organizmów</w:t>
            </w:r>
          </w:p>
          <w:p w:rsidR="00A60383" w:rsidRPr="00CF12A0" w:rsidRDefault="00A60383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obserwuje komórkę pod mikroskopem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A91" w:rsidRPr="00CF12A0" w:rsidRDefault="00A60383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identyfikuje o</w:t>
            </w:r>
            <w:r w:rsidRPr="00CF12A0">
              <w:rPr>
                <w:rFonts w:cstheme="minorHAnsi"/>
                <w:sz w:val="18"/>
                <w:szCs w:val="18"/>
              </w:rPr>
              <w:t>rganizmy jednokomórkowe i wielokomórkowe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383" w:rsidRPr="00CF12A0" w:rsidRDefault="00A60383" w:rsidP="00CF12A0">
            <w:pPr>
              <w:pStyle w:val="Akapitzlist"/>
              <w:numPr>
                <w:ilvl w:val="0"/>
                <w:numId w:val="3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omawia budowę komórkową organizmów </w:t>
            </w:r>
          </w:p>
          <w:p w:rsidR="002248F1" w:rsidRPr="00CF12A0" w:rsidRDefault="00A60383" w:rsidP="00CF12A0">
            <w:pPr>
              <w:pStyle w:val="Akapitzlist"/>
              <w:numPr>
                <w:ilvl w:val="0"/>
                <w:numId w:val="33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sprawnie posługuje się mikroskopem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75C" w:rsidRPr="00CF12A0" w:rsidRDefault="00F94610" w:rsidP="00CF12A0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</w:t>
            </w:r>
            <w:r w:rsidR="00E91C0F" w:rsidRPr="00CF12A0">
              <w:rPr>
                <w:rFonts w:cstheme="minorHAnsi"/>
                <w:sz w:val="18"/>
                <w:szCs w:val="18"/>
              </w:rPr>
              <w:t>mawia czynności życiowe organizmów</w:t>
            </w:r>
          </w:p>
        </w:tc>
      </w:tr>
      <w:tr w:rsidR="002C037D" w:rsidRPr="00CF12A0" w:rsidTr="5C72964E">
        <w:trPr>
          <w:trHeight w:val="83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D" w:rsidRPr="00CF12A0" w:rsidRDefault="002C037D" w:rsidP="00CF12A0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Jak są zbudowane organizmy?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7E9" w:rsidRPr="002C57E9" w:rsidRDefault="002C57E9" w:rsidP="002C57E9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2C57E9">
              <w:rPr>
                <w:rFonts w:cstheme="minorHAnsi"/>
                <w:sz w:val="18"/>
                <w:szCs w:val="18"/>
              </w:rPr>
              <w:t>Organizmy jednokomórkowe i wielokomórkowe.</w:t>
            </w:r>
          </w:p>
          <w:p w:rsidR="002C57E9" w:rsidRPr="002C57E9" w:rsidRDefault="002C57E9" w:rsidP="002C57E9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2C57E9">
              <w:rPr>
                <w:rFonts w:cstheme="minorHAnsi"/>
                <w:sz w:val="18"/>
                <w:szCs w:val="18"/>
              </w:rPr>
              <w:t>Od komórki do organizmu.</w:t>
            </w:r>
          </w:p>
          <w:p w:rsidR="002C037D" w:rsidRPr="00CF12A0" w:rsidRDefault="00DA4F26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AA67B4">
              <w:rPr>
                <w:rFonts w:cstheme="minorHAnsi"/>
                <w:b/>
                <w:bCs/>
                <w:sz w:val="18"/>
                <w:szCs w:val="18"/>
              </w:rPr>
              <w:t>Obserwacje:</w:t>
            </w:r>
            <w:r>
              <w:rPr>
                <w:rFonts w:cstheme="minorHAnsi"/>
                <w:sz w:val="18"/>
                <w:szCs w:val="18"/>
              </w:rPr>
              <w:t xml:space="preserve">uczeń </w:t>
            </w:r>
            <w:r w:rsidRPr="00DA4F26">
              <w:rPr>
                <w:rFonts w:cstheme="minorHAnsi"/>
                <w:sz w:val="18"/>
                <w:szCs w:val="18"/>
              </w:rPr>
              <w:t>obserwuje komórki pod mikroskopem – samodzielnie przygotowuje preparat, np. ze skórki cebuli.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D" w:rsidRPr="00CF12A0" w:rsidRDefault="00F94610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dzieli organizmy na jednokomórkowe i wielok</w:t>
            </w:r>
            <w:r w:rsidR="00433AA8" w:rsidRPr="00CF12A0">
              <w:rPr>
                <w:rFonts w:eastAsia="Times" w:cstheme="minorHAnsi"/>
                <w:sz w:val="18"/>
                <w:szCs w:val="18"/>
              </w:rPr>
              <w:t>o</w:t>
            </w:r>
            <w:r w:rsidRPr="00CF12A0">
              <w:rPr>
                <w:rFonts w:eastAsia="Times" w:cstheme="minorHAnsi"/>
                <w:sz w:val="18"/>
                <w:szCs w:val="18"/>
              </w:rPr>
              <w:t>mórkowe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383" w:rsidRPr="00CF12A0" w:rsidRDefault="00A60383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hierarchiczną budowę organizmów</w:t>
            </w:r>
          </w:p>
          <w:p w:rsidR="002C037D" w:rsidRPr="00CF12A0" w:rsidRDefault="00A60383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porządkuje poziomy organizacji życia - od komórki do zespołów organizmów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383" w:rsidRPr="00CF12A0" w:rsidRDefault="00A60383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obserwuje czynności życiowe roślin i zwierząt</w:t>
            </w:r>
          </w:p>
          <w:p w:rsidR="002C037D" w:rsidRPr="00CF12A0" w:rsidRDefault="00F94610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samodzielnie przygotowuje preparat mikroskopowy ze skórki cebuli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383" w:rsidRPr="00CF12A0" w:rsidRDefault="00A60383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czynności życiowe organizmów</w:t>
            </w:r>
          </w:p>
          <w:p w:rsidR="002C037D" w:rsidRPr="00CF12A0" w:rsidRDefault="00F94610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samodzielnie prowadzi obserwację mikroskopową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D" w:rsidRPr="00CF12A0" w:rsidRDefault="00F94610" w:rsidP="00CF12A0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opisuje komórki budujące organizm człowieka</w:t>
            </w:r>
            <w:r w:rsidR="006F71D2" w:rsidRPr="006F71D2">
              <w:rPr>
                <w:rFonts w:cstheme="minorHAnsi"/>
                <w:sz w:val="18"/>
                <w:szCs w:val="18"/>
              </w:rPr>
              <w:t>na podstawie różnych źródeł</w:t>
            </w:r>
          </w:p>
        </w:tc>
      </w:tr>
      <w:tr w:rsidR="002C037D" w:rsidRPr="00CF12A0" w:rsidTr="5C72964E">
        <w:trPr>
          <w:trHeight w:val="83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D" w:rsidRPr="00CF12A0" w:rsidRDefault="002C037D" w:rsidP="00CF12A0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Rośliny – organizmy samożywne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9A2" w:rsidRPr="008379A2" w:rsidRDefault="008379A2" w:rsidP="008379A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379A2">
              <w:rPr>
                <w:rFonts w:cstheme="minorHAnsi"/>
                <w:color w:val="000000"/>
                <w:sz w:val="18"/>
                <w:szCs w:val="18"/>
              </w:rPr>
              <w:t xml:space="preserve">Hierarchiczna budowa organizmów. </w:t>
            </w:r>
          </w:p>
          <w:p w:rsidR="008379A2" w:rsidRPr="008379A2" w:rsidRDefault="008379A2" w:rsidP="008379A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379A2">
              <w:rPr>
                <w:rFonts w:cstheme="minorHAnsi"/>
                <w:color w:val="000000"/>
                <w:sz w:val="18"/>
                <w:szCs w:val="18"/>
              </w:rPr>
              <w:t xml:space="preserve">Organizmy samożywne. </w:t>
            </w:r>
          </w:p>
          <w:p w:rsidR="008379A2" w:rsidRPr="008379A2" w:rsidRDefault="008379A2" w:rsidP="008379A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379A2">
              <w:rPr>
                <w:rFonts w:cstheme="minorHAnsi"/>
                <w:color w:val="000000"/>
                <w:sz w:val="18"/>
                <w:szCs w:val="18"/>
              </w:rPr>
              <w:t xml:space="preserve">Fotosynteza i jej przebieg. </w:t>
            </w:r>
          </w:p>
          <w:p w:rsidR="008379A2" w:rsidRPr="008379A2" w:rsidRDefault="008379A2" w:rsidP="008379A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379A2">
              <w:rPr>
                <w:rFonts w:cstheme="minorHAnsi"/>
                <w:color w:val="000000"/>
                <w:sz w:val="18"/>
                <w:szCs w:val="18"/>
              </w:rPr>
              <w:t>Skład powietrza.</w:t>
            </w:r>
          </w:p>
          <w:p w:rsidR="002C037D" w:rsidRPr="00CF12A0" w:rsidRDefault="00022F0F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A67B4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Eksperymenty i badania:</w:t>
            </w:r>
            <w:r w:rsidR="00F3392A">
              <w:rPr>
                <w:rFonts w:cstheme="minorHAnsi"/>
                <w:color w:val="000000"/>
                <w:sz w:val="18"/>
                <w:szCs w:val="18"/>
              </w:rPr>
              <w:t xml:space="preserve">uczeń </w:t>
            </w:r>
            <w:r w:rsidRPr="00022F0F">
              <w:rPr>
                <w:rFonts w:cstheme="minorHAnsi"/>
                <w:color w:val="000000"/>
                <w:sz w:val="18"/>
                <w:szCs w:val="18"/>
              </w:rPr>
              <w:t>sprawdza wpływ światła na przebieg fotosyntezy.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AA8" w:rsidRPr="00CF12A0" w:rsidRDefault="00433AA8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 xml:space="preserve">podaje różnice między organizmem samożywnym a </w:t>
            </w:r>
            <w:r w:rsidR="00C16787">
              <w:rPr>
                <w:rFonts w:eastAsia="Times" w:cstheme="minorHAnsi"/>
                <w:sz w:val="18"/>
                <w:szCs w:val="18"/>
              </w:rPr>
              <w:t xml:space="preserve">organizmem </w:t>
            </w:r>
            <w:r w:rsidRPr="00CF12A0">
              <w:rPr>
                <w:rFonts w:eastAsia="Times" w:cstheme="minorHAnsi"/>
                <w:sz w:val="18"/>
                <w:szCs w:val="18"/>
              </w:rPr>
              <w:t>cudzo</w:t>
            </w:r>
            <w:r w:rsidR="00282699" w:rsidRPr="00CF12A0">
              <w:rPr>
                <w:rFonts w:eastAsia="Times" w:cstheme="minorHAnsi"/>
                <w:sz w:val="18"/>
                <w:szCs w:val="18"/>
              </w:rPr>
              <w:t>żywnym</w:t>
            </w:r>
          </w:p>
          <w:p w:rsidR="002C037D" w:rsidRPr="00CF12A0" w:rsidRDefault="00A60383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wymienia organizmy samożywne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CB6" w:rsidRPr="00CF12A0" w:rsidRDefault="00665CB6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na czym polega samożywność</w:t>
            </w:r>
          </w:p>
          <w:p w:rsidR="002C037D" w:rsidRPr="00CF12A0" w:rsidRDefault="00491124" w:rsidP="00CF12A0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>określa, co powstaje w czasie fotosyntezy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CB6" w:rsidRPr="00CF12A0" w:rsidRDefault="00665CB6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charakteryzuje</w:t>
            </w:r>
            <w:r w:rsidR="00727463">
              <w:rPr>
                <w:rFonts w:cstheme="minorHAnsi"/>
                <w:sz w:val="18"/>
                <w:szCs w:val="18"/>
              </w:rPr>
              <w:t xml:space="preserve"> na przykładach</w:t>
            </w:r>
            <w:r w:rsidRPr="00CF12A0">
              <w:rPr>
                <w:rFonts w:cstheme="minorHAnsi"/>
                <w:sz w:val="18"/>
                <w:szCs w:val="18"/>
              </w:rPr>
              <w:t xml:space="preserve"> sposoby odżywiania się organizmów</w:t>
            </w:r>
          </w:p>
          <w:p w:rsidR="002C037D" w:rsidRPr="00CF12A0" w:rsidRDefault="00491124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prezentuje informacje o składzie powietrza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CB6" w:rsidRPr="00CF12A0" w:rsidRDefault="00665CB6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przebieg fotosyntezy</w:t>
            </w:r>
          </w:p>
          <w:p w:rsidR="00665CB6" w:rsidRPr="00CF12A0" w:rsidRDefault="00665CB6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do czego rośliny wykorzystują światło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CB6" w:rsidRPr="00CF12A0" w:rsidRDefault="00665CB6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analizuje zależność między składem powietrza a przebiegiem fotosyntezy</w:t>
            </w:r>
          </w:p>
          <w:p w:rsidR="00665CB6" w:rsidRPr="00CF12A0" w:rsidRDefault="00665CB6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bada wpływ światła na przebieg fotosyntezy</w:t>
            </w:r>
            <w:r w:rsidR="00290A7E">
              <w:rPr>
                <w:rFonts w:cstheme="minorHAnsi"/>
                <w:color w:val="000000"/>
                <w:sz w:val="18"/>
                <w:szCs w:val="18"/>
              </w:rPr>
              <w:t xml:space="preserve">, </w:t>
            </w:r>
            <w:r w:rsidR="00491124" w:rsidRPr="00CF12A0">
              <w:rPr>
                <w:rFonts w:cstheme="minorHAnsi"/>
                <w:color w:val="000000"/>
                <w:sz w:val="18"/>
                <w:szCs w:val="18"/>
              </w:rPr>
              <w:t>prowadzi kartę obserwacji</w:t>
            </w:r>
            <w:r w:rsidR="00336826">
              <w:rPr>
                <w:rFonts w:cstheme="minorHAnsi"/>
                <w:color w:val="000000"/>
                <w:sz w:val="18"/>
                <w:szCs w:val="18"/>
              </w:rPr>
              <w:t xml:space="preserve"> i </w:t>
            </w:r>
            <w:r w:rsidR="00491124" w:rsidRPr="00CF12A0">
              <w:rPr>
                <w:rFonts w:cstheme="minorHAnsi"/>
                <w:color w:val="000000"/>
                <w:sz w:val="18"/>
                <w:szCs w:val="18"/>
              </w:rPr>
              <w:t>wyciąga wnioski</w:t>
            </w:r>
          </w:p>
          <w:p w:rsidR="00665CB6" w:rsidRPr="00CF12A0" w:rsidRDefault="00665CB6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dyskutuje o znaczeniu fotosyntezy dla życia na Ziemi</w:t>
            </w:r>
          </w:p>
          <w:p w:rsidR="002C037D" w:rsidRPr="00CF12A0" w:rsidRDefault="00491124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</w:t>
            </w:r>
            <w:r w:rsidR="00775256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od czego zależy kolor liści</w:t>
            </w:r>
          </w:p>
        </w:tc>
      </w:tr>
      <w:tr w:rsidR="002C037D" w:rsidRPr="00CF12A0" w:rsidTr="5C72964E">
        <w:trPr>
          <w:trHeight w:val="83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D" w:rsidRPr="00CF12A0" w:rsidRDefault="002C037D" w:rsidP="00CF12A0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Zwierzęta – organizmy cudzożywne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A89" w:rsidRPr="00894A89" w:rsidRDefault="00894A89" w:rsidP="00894A89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894A89">
              <w:rPr>
                <w:rFonts w:cstheme="minorHAnsi"/>
                <w:sz w:val="18"/>
                <w:szCs w:val="18"/>
              </w:rPr>
              <w:t xml:space="preserve">Organizmy cudzożywne. </w:t>
            </w:r>
          </w:p>
          <w:p w:rsidR="00894A89" w:rsidRPr="00AA67B4" w:rsidRDefault="00AA67B4" w:rsidP="00AA67B4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Sposoby</w:t>
            </w:r>
            <w:r w:rsidR="00894A89" w:rsidRPr="00AA67B4">
              <w:rPr>
                <w:rFonts w:cstheme="minorHAnsi"/>
                <w:sz w:val="18"/>
                <w:szCs w:val="18"/>
              </w:rPr>
              <w:t xml:space="preserve"> zdobywania pokarmu.</w:t>
            </w:r>
          </w:p>
          <w:p w:rsidR="002C037D" w:rsidRPr="00CF12A0" w:rsidRDefault="00894A89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94A89">
              <w:rPr>
                <w:rFonts w:cstheme="minorHAnsi"/>
                <w:sz w:val="18"/>
                <w:szCs w:val="18"/>
              </w:rPr>
              <w:lastRenderedPageBreak/>
              <w:t>Łańcuchy pokarmowe.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D" w:rsidRPr="00CF12A0" w:rsidRDefault="00A60383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wymienia organizmy cudzożywne</w:t>
            </w:r>
          </w:p>
          <w:p w:rsidR="00491124" w:rsidRPr="00CF12A0" w:rsidRDefault="00491124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dzieli zwierz</w:t>
            </w:r>
            <w:r w:rsidR="0074429B" w:rsidRPr="00CF12A0">
              <w:rPr>
                <w:rFonts w:cstheme="minorHAnsi"/>
                <w:color w:val="000000"/>
                <w:sz w:val="18"/>
                <w:szCs w:val="18"/>
              </w:rPr>
              <w:t xml:space="preserve">ęta ze względu na rodzaj </w:t>
            </w:r>
            <w:r w:rsidR="0074429B"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zjadanego pokarmu i sposób zdobywania go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CB6" w:rsidRPr="00CF12A0" w:rsidRDefault="00665CB6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wyjaśnia, na czym polega cudzożywność</w:t>
            </w:r>
          </w:p>
          <w:p w:rsidR="002C037D" w:rsidRPr="00CF12A0" w:rsidRDefault="00491124" w:rsidP="00CF12A0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>wyjaśnia, czym jest łańcuch pokarmowy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CB6" w:rsidRPr="00CF12A0" w:rsidRDefault="00665CB6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omawia </w:t>
            </w:r>
            <w:r w:rsidR="00AA67B4">
              <w:rPr>
                <w:rFonts w:cstheme="minorHAnsi"/>
                <w:color w:val="000000"/>
                <w:sz w:val="18"/>
                <w:szCs w:val="18"/>
              </w:rPr>
              <w:t>sposoby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organizmów cudzożywnych do zdobywania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pokarmów</w:t>
            </w:r>
          </w:p>
          <w:p w:rsidR="002C037D" w:rsidRPr="00CF12A0" w:rsidRDefault="002C037D" w:rsidP="00AA67B4">
            <w:pPr>
              <w:pStyle w:val="Akapitzlist"/>
              <w:spacing w:after="0" w:line="240" w:lineRule="auto"/>
              <w:ind w:left="36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CB6" w:rsidRPr="00CF12A0" w:rsidRDefault="00665CB6" w:rsidP="00CF12A0">
            <w:pPr>
              <w:pStyle w:val="Akapitzlist"/>
              <w:numPr>
                <w:ilvl w:val="0"/>
                <w:numId w:val="3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odróżnia organizmy samożywne od cudzożywnych</w:t>
            </w:r>
          </w:p>
          <w:p w:rsidR="00665CB6" w:rsidRPr="00CF12A0" w:rsidRDefault="00665CB6" w:rsidP="00CF12A0">
            <w:pPr>
              <w:pStyle w:val="Akapitzlist"/>
              <w:numPr>
                <w:ilvl w:val="0"/>
                <w:numId w:val="3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wymienia przykłady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ł</w:t>
            </w:r>
            <w:r w:rsidRPr="00CF12A0">
              <w:rPr>
                <w:rFonts w:cstheme="minorHAnsi"/>
                <w:sz w:val="18"/>
                <w:szCs w:val="18"/>
              </w:rPr>
              <w:t>ańcuchów pokarmowych</w:t>
            </w:r>
          </w:p>
          <w:p w:rsidR="002C037D" w:rsidRPr="00CF12A0" w:rsidRDefault="002C037D" w:rsidP="00CF12A0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CB6" w:rsidRPr="00CF12A0" w:rsidRDefault="00665CB6" w:rsidP="00CF12A0">
            <w:pPr>
              <w:pStyle w:val="Akapitzlist"/>
              <w:numPr>
                <w:ilvl w:val="0"/>
                <w:numId w:val="33"/>
              </w:numPr>
              <w:spacing w:after="0" w:line="240" w:lineRule="auto"/>
              <w:ind w:left="357" w:hanging="357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 xml:space="preserve">omawia przystosowania organizmów do pełnienia określonych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funkcji w ekosystemie</w:t>
            </w:r>
          </w:p>
          <w:p w:rsidR="002C037D" w:rsidRPr="00CF12A0" w:rsidRDefault="0014121D" w:rsidP="00CF12A0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omawia </w:t>
            </w:r>
            <w:r w:rsidR="007F4E0B">
              <w:rPr>
                <w:rFonts w:cstheme="minorHAnsi"/>
                <w:sz w:val="18"/>
                <w:szCs w:val="18"/>
              </w:rPr>
              <w:t xml:space="preserve">budowę </w:t>
            </w:r>
            <w:r w:rsidRPr="00CF12A0">
              <w:rPr>
                <w:rFonts w:cstheme="minorHAnsi"/>
                <w:sz w:val="18"/>
                <w:szCs w:val="18"/>
              </w:rPr>
              <w:t>łańcuch</w:t>
            </w:r>
            <w:r w:rsidR="007F4E0B">
              <w:rPr>
                <w:rFonts w:cstheme="minorHAnsi"/>
                <w:sz w:val="18"/>
                <w:szCs w:val="18"/>
              </w:rPr>
              <w:t>a</w:t>
            </w:r>
            <w:r w:rsidRPr="00CF12A0">
              <w:rPr>
                <w:rFonts w:cstheme="minorHAnsi"/>
                <w:sz w:val="18"/>
                <w:szCs w:val="18"/>
              </w:rPr>
              <w:t xml:space="preserve"> pokarmow</w:t>
            </w:r>
            <w:r w:rsidR="007F4E0B">
              <w:rPr>
                <w:rFonts w:cstheme="minorHAnsi"/>
                <w:sz w:val="18"/>
                <w:szCs w:val="18"/>
              </w:rPr>
              <w:t>ego</w:t>
            </w:r>
          </w:p>
        </w:tc>
      </w:tr>
      <w:tr w:rsidR="0039275C" w:rsidRPr="00CF12A0" w:rsidTr="5C72964E">
        <w:trPr>
          <w:trHeight w:val="70"/>
        </w:trPr>
        <w:tc>
          <w:tcPr>
            <w:tcW w:w="14655" w:type="dxa"/>
            <w:gridSpan w:val="7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D0CECE" w:themeFill="background2" w:themeFillShade="E6"/>
            <w:vAlign w:val="center"/>
          </w:tcPr>
          <w:p w:rsidR="0039275C" w:rsidRPr="00CF12A0" w:rsidRDefault="0039275C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F12A0">
              <w:rPr>
                <w:rFonts w:cstheme="minorHAnsi"/>
                <w:b/>
                <w:sz w:val="18"/>
                <w:szCs w:val="18"/>
              </w:rPr>
              <w:lastRenderedPageBreak/>
              <w:t>Rozdział VI</w:t>
            </w:r>
            <w:r w:rsidR="00400408" w:rsidRPr="00CF12A0">
              <w:rPr>
                <w:rFonts w:cstheme="minorHAnsi"/>
                <w:b/>
                <w:sz w:val="18"/>
                <w:szCs w:val="18"/>
              </w:rPr>
              <w:t>.</w:t>
            </w:r>
            <w:r w:rsidR="002C037D" w:rsidRPr="00CF12A0">
              <w:rPr>
                <w:rFonts w:cstheme="minorHAnsi"/>
                <w:b/>
                <w:bCs/>
                <w:sz w:val="18"/>
                <w:szCs w:val="18"/>
              </w:rPr>
              <w:t>Jak działa moje ciało?</w:t>
            </w:r>
          </w:p>
        </w:tc>
      </w:tr>
      <w:tr w:rsidR="0039275C" w:rsidRPr="00CF12A0" w:rsidTr="5C72964E">
        <w:trPr>
          <w:trHeight w:val="255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75C" w:rsidRPr="00CF12A0" w:rsidRDefault="002C037D" w:rsidP="00CF12A0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Ciało człowieka – niezwykła maszyna. Jak się poruszam?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274" w:rsidRPr="00350274" w:rsidRDefault="00350274" w:rsidP="00350274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350274">
              <w:rPr>
                <w:rFonts w:cstheme="minorHAnsi"/>
                <w:sz w:val="18"/>
                <w:szCs w:val="18"/>
              </w:rPr>
              <w:t xml:space="preserve">Charakterystyka układów narządów w organizmie człowieka. </w:t>
            </w:r>
          </w:p>
          <w:p w:rsidR="00350274" w:rsidRPr="00350274" w:rsidRDefault="00350274" w:rsidP="00350274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350274">
              <w:rPr>
                <w:rFonts w:cstheme="minorHAnsi"/>
                <w:sz w:val="18"/>
                <w:szCs w:val="18"/>
              </w:rPr>
              <w:t>Rola układów narządów i ich współpraca.</w:t>
            </w:r>
          </w:p>
          <w:p w:rsidR="00350274" w:rsidRPr="00350274" w:rsidRDefault="00350274" w:rsidP="00350274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350274">
              <w:rPr>
                <w:rFonts w:cstheme="minorHAnsi"/>
                <w:sz w:val="18"/>
                <w:szCs w:val="18"/>
              </w:rPr>
              <w:t xml:space="preserve">Charakterystyka układu ruchu. </w:t>
            </w:r>
          </w:p>
          <w:p w:rsidR="00350274" w:rsidRPr="00350274" w:rsidRDefault="00350274" w:rsidP="00350274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350274">
              <w:rPr>
                <w:rFonts w:cstheme="minorHAnsi"/>
                <w:sz w:val="18"/>
                <w:szCs w:val="18"/>
              </w:rPr>
              <w:t xml:space="preserve">Szkielet człowieka – kości budujące szkielet i ich funkcje. </w:t>
            </w:r>
          </w:p>
          <w:p w:rsidR="00C94C76" w:rsidRPr="00CF12A0" w:rsidRDefault="00350274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350274">
              <w:rPr>
                <w:rFonts w:cstheme="minorHAnsi"/>
                <w:sz w:val="18"/>
                <w:szCs w:val="18"/>
              </w:rPr>
              <w:t>Stawy i mięśnie.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D" w:rsidRPr="00CF12A0" w:rsidRDefault="00665CB6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układy narządów w organizmie człowieka</w:t>
            </w:r>
          </w:p>
          <w:p w:rsidR="003814F9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</w:t>
            </w:r>
            <w:r w:rsidR="004B4572">
              <w:rPr>
                <w:rFonts w:cstheme="minorHAnsi"/>
                <w:color w:val="000000"/>
                <w:sz w:val="18"/>
                <w:szCs w:val="18"/>
              </w:rPr>
              <w:t>mienia czynności</w:t>
            </w:r>
            <w:r w:rsidR="007628E6">
              <w:rPr>
                <w:rFonts w:cstheme="minorHAnsi"/>
                <w:color w:val="000000"/>
                <w:sz w:val="18"/>
                <w:szCs w:val="18"/>
              </w:rPr>
              <w:t>, któ</w:t>
            </w:r>
            <w:r w:rsidR="0022624D">
              <w:rPr>
                <w:rFonts w:cstheme="minorHAnsi"/>
                <w:color w:val="000000"/>
                <w:sz w:val="18"/>
                <w:szCs w:val="18"/>
              </w:rPr>
              <w:t xml:space="preserve">re </w:t>
            </w:r>
            <w:r w:rsidR="006A7ECE">
              <w:rPr>
                <w:rFonts w:cstheme="minorHAnsi"/>
                <w:color w:val="000000"/>
                <w:sz w:val="18"/>
                <w:szCs w:val="18"/>
              </w:rPr>
              <w:t xml:space="preserve">pozwalają dbać </w:t>
            </w:r>
            <w:r w:rsidR="006A0D49">
              <w:rPr>
                <w:rFonts w:cstheme="minorHAnsi"/>
                <w:color w:val="000000"/>
                <w:sz w:val="18"/>
                <w:szCs w:val="18"/>
              </w:rPr>
              <w:t>o układ ruchu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CB6" w:rsidRPr="00CF12A0" w:rsidRDefault="00665CB6" w:rsidP="00CF12A0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wskazuje na planszy układy narządów</w:t>
            </w:r>
            <w:r w:rsidR="00755811">
              <w:rPr>
                <w:rFonts w:cstheme="minorHAnsi"/>
                <w:sz w:val="18"/>
                <w:szCs w:val="18"/>
              </w:rPr>
              <w:t>, które</w:t>
            </w:r>
            <w:r w:rsidRPr="00CF12A0">
              <w:rPr>
                <w:rFonts w:cstheme="minorHAnsi"/>
                <w:sz w:val="18"/>
                <w:szCs w:val="18"/>
              </w:rPr>
              <w:t xml:space="preserve"> budują organizm człowieka</w:t>
            </w:r>
          </w:p>
          <w:p w:rsidR="00835484" w:rsidRPr="00CF12A0" w:rsidRDefault="000B1AC2" w:rsidP="00CF12A0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charakteryzuje układ ruchu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CB6" w:rsidRPr="00CF12A0" w:rsidRDefault="00FB2CE9" w:rsidP="00CF12A0">
            <w:pPr>
              <w:pStyle w:val="Akapitzlist"/>
              <w:numPr>
                <w:ilvl w:val="0"/>
                <w:numId w:val="34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podaje nazwy </w:t>
            </w:r>
            <w:r w:rsidR="00665CB6" w:rsidRPr="00CF12A0">
              <w:rPr>
                <w:rFonts w:cstheme="minorHAnsi"/>
                <w:sz w:val="18"/>
                <w:szCs w:val="18"/>
              </w:rPr>
              <w:t>element</w:t>
            </w:r>
            <w:r>
              <w:rPr>
                <w:rFonts w:cstheme="minorHAnsi"/>
                <w:sz w:val="18"/>
                <w:szCs w:val="18"/>
              </w:rPr>
              <w:t xml:space="preserve">ów </w:t>
            </w:r>
            <w:r w:rsidR="00665CB6" w:rsidRPr="00CF12A0">
              <w:rPr>
                <w:rFonts w:cstheme="minorHAnsi"/>
                <w:sz w:val="18"/>
                <w:szCs w:val="18"/>
              </w:rPr>
              <w:t>poszczególnych układów narządów</w:t>
            </w:r>
          </w:p>
          <w:p w:rsidR="00945371" w:rsidRPr="00CF12A0" w:rsidRDefault="000B1AC2" w:rsidP="00CF12A0">
            <w:pPr>
              <w:pStyle w:val="Akapitzlist"/>
              <w:numPr>
                <w:ilvl w:val="0"/>
                <w:numId w:val="34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funkcje układu ruchu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CB6" w:rsidRPr="00CF12A0" w:rsidRDefault="00665CB6" w:rsidP="00CF12A0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budowę poszczególnych układów narządów w organizmie człowieka</w:t>
            </w:r>
          </w:p>
          <w:p w:rsidR="00665CB6" w:rsidRPr="00CF12A0" w:rsidRDefault="00665CB6" w:rsidP="00CF12A0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określa funkcje poszczególnych układów narządów człowieka</w:t>
            </w:r>
          </w:p>
          <w:p w:rsidR="00C94C76" w:rsidRPr="00CF12A0" w:rsidRDefault="00665CB6" w:rsidP="00CF12A0">
            <w:pPr>
              <w:pStyle w:val="Akapitzlist"/>
              <w:numPr>
                <w:ilvl w:val="0"/>
                <w:numId w:val="34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wskazuje związek między poszczególnymi układami narządów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CB6" w:rsidRPr="00CF12A0" w:rsidRDefault="00665CB6" w:rsidP="00CF12A0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analizuje organizm człowieka jako system współpracujących układów narządów</w:t>
            </w:r>
          </w:p>
          <w:p w:rsidR="000B1AC2" w:rsidRPr="00CF12A0" w:rsidRDefault="000B1AC2" w:rsidP="00CF12A0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dostrzega zależnoś</w:t>
            </w:r>
            <w:r w:rsidR="00B7202E">
              <w:rPr>
                <w:rFonts w:cstheme="minorHAnsi"/>
                <w:color w:val="000000"/>
                <w:sz w:val="18"/>
                <w:szCs w:val="18"/>
              </w:rPr>
              <w:t xml:space="preserve">ci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między poszczególnymi układami narządów człowieka</w:t>
            </w:r>
          </w:p>
          <w:p w:rsidR="009A10E2" w:rsidRPr="00CF12A0" w:rsidRDefault="00CF0F37" w:rsidP="00CF12A0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jak współpracują ze sobą kości, stawy i mięśnie</w:t>
            </w:r>
          </w:p>
        </w:tc>
      </w:tr>
      <w:tr w:rsidR="002C037D" w:rsidRPr="00CF12A0" w:rsidTr="5C72964E">
        <w:trPr>
          <w:trHeight w:val="978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D" w:rsidRPr="00CF12A0" w:rsidRDefault="002C037D" w:rsidP="00CF12A0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Poznaję składniki pokarmowe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067" w:rsidRPr="000D4067" w:rsidRDefault="000D4067" w:rsidP="000D4067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D4067">
              <w:rPr>
                <w:rFonts w:cstheme="minorHAnsi"/>
                <w:sz w:val="18"/>
                <w:szCs w:val="18"/>
              </w:rPr>
              <w:t xml:space="preserve">Składniki pokarmowe i ich znaczenie dla organizmu człowieka. </w:t>
            </w:r>
          </w:p>
          <w:p w:rsidR="000D4067" w:rsidRPr="000D4067" w:rsidRDefault="000D4067" w:rsidP="000D4067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D4067">
              <w:rPr>
                <w:rFonts w:cstheme="minorHAnsi"/>
                <w:sz w:val="18"/>
                <w:szCs w:val="18"/>
              </w:rPr>
              <w:t xml:space="preserve">Przykłady składników pokarmowych. </w:t>
            </w:r>
          </w:p>
          <w:p w:rsidR="000D4067" w:rsidRPr="000D4067" w:rsidRDefault="000D4067" w:rsidP="000D4067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D4067">
              <w:rPr>
                <w:rFonts w:cstheme="minorHAnsi"/>
                <w:sz w:val="18"/>
                <w:szCs w:val="18"/>
              </w:rPr>
              <w:t xml:space="preserve">Sposoby wykorzystania składników pokarmowych przez organizm. </w:t>
            </w:r>
          </w:p>
          <w:p w:rsidR="000D4067" w:rsidRPr="000D4067" w:rsidRDefault="000D4067" w:rsidP="000D4067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D4067">
              <w:rPr>
                <w:rFonts w:cstheme="minorHAnsi"/>
                <w:sz w:val="18"/>
                <w:szCs w:val="18"/>
              </w:rPr>
              <w:t xml:space="preserve">Charakterystyka układu pokarmowego i jego funkcje. </w:t>
            </w:r>
          </w:p>
          <w:p w:rsidR="000D4067" w:rsidRPr="000D4067" w:rsidRDefault="000D4067" w:rsidP="000D4067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D4067">
              <w:rPr>
                <w:rFonts w:cstheme="minorHAnsi"/>
                <w:sz w:val="18"/>
                <w:szCs w:val="18"/>
              </w:rPr>
              <w:t xml:space="preserve">Pokarm jako źródło energii i budulca. </w:t>
            </w:r>
          </w:p>
          <w:p w:rsidR="000D4067" w:rsidRPr="000D4067" w:rsidRDefault="000D4067" w:rsidP="000D4067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D4067">
              <w:rPr>
                <w:rFonts w:cstheme="minorHAnsi"/>
                <w:sz w:val="18"/>
                <w:szCs w:val="18"/>
              </w:rPr>
              <w:t xml:space="preserve">Trawienie pokarmu. </w:t>
            </w:r>
          </w:p>
          <w:p w:rsidR="000D4067" w:rsidRPr="000D4067" w:rsidRDefault="000D4067" w:rsidP="000D4067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D4067">
              <w:rPr>
                <w:rFonts w:cstheme="minorHAnsi"/>
                <w:sz w:val="18"/>
                <w:szCs w:val="18"/>
              </w:rPr>
              <w:t>Droga pokarmu przez układ pokarmowy.</w:t>
            </w:r>
          </w:p>
          <w:p w:rsidR="002C037D" w:rsidRPr="00CF12A0" w:rsidRDefault="000D4067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0D4067">
              <w:rPr>
                <w:rFonts w:cstheme="minorHAnsi"/>
                <w:sz w:val="18"/>
                <w:szCs w:val="18"/>
              </w:rPr>
              <w:t>Współpraca układu pokarmowego z innymi układami.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D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podstawowe składniki pokarmowe</w:t>
            </w:r>
          </w:p>
          <w:p w:rsidR="00CF0F37" w:rsidRPr="00CF12A0" w:rsidRDefault="00CF0F37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przedstawia rolę układu pokarmowego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D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wymienia przykłady produktów, w których znajdują </w:t>
            </w:r>
            <w:r w:rsidR="00265C56">
              <w:rPr>
                <w:rFonts w:cstheme="minorHAnsi"/>
                <w:color w:val="000000"/>
                <w:sz w:val="18"/>
                <w:szCs w:val="18"/>
              </w:rPr>
              <w:t xml:space="preserve">się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składniki pokarmowe</w:t>
            </w:r>
          </w:p>
          <w:p w:rsidR="000B1AC2" w:rsidRPr="00CF12A0" w:rsidRDefault="00B3082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>wymienia gruczoły trawienne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37" w:rsidRPr="00CF12A0" w:rsidRDefault="00CF0F37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znaczenie pokarmu dla organizmu</w:t>
            </w:r>
          </w:p>
          <w:p w:rsidR="002C037D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drogę pokarmu przez układ pokarmowy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AC2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rolę składników pokarmowych w organizmie człowieka</w:t>
            </w:r>
          </w:p>
          <w:p w:rsidR="002C037D" w:rsidRPr="00CF12A0" w:rsidRDefault="00B3082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rolę gruczołów trawiennych w trawieniu pokarmu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82B" w:rsidRPr="00CF12A0" w:rsidRDefault="00B3082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dlaczego należy spożywać zróżnicowane pokarmy</w:t>
            </w:r>
          </w:p>
          <w:p w:rsidR="000B1AC2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analizuje informacje zawarte na etykietach żywności (wartość energetyczna, zawartość cukrów, tłuszczu, białka, soli)</w:t>
            </w:r>
          </w:p>
          <w:p w:rsidR="002C037D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wykazuj</w:t>
            </w:r>
            <w:r w:rsidR="00800B48">
              <w:rPr>
                <w:rFonts w:cstheme="minorHAnsi"/>
                <w:color w:val="000000"/>
                <w:sz w:val="18"/>
                <w:szCs w:val="18"/>
              </w:rPr>
              <w:t>e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związek między składem produktów</w:t>
            </w:r>
            <w:r w:rsidR="00800B48">
              <w:rPr>
                <w:rFonts w:cstheme="minorHAnsi"/>
                <w:color w:val="000000"/>
                <w:sz w:val="18"/>
                <w:szCs w:val="18"/>
              </w:rPr>
              <w:t xml:space="preserve"> i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nawykami żywieniowymi a zdrowiem człowieka</w:t>
            </w:r>
          </w:p>
        </w:tc>
      </w:tr>
      <w:tr w:rsidR="002C037D" w:rsidRPr="00CF12A0" w:rsidTr="5C72964E">
        <w:trPr>
          <w:trHeight w:val="353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D" w:rsidRPr="00CF12A0" w:rsidRDefault="002C037D" w:rsidP="00CF12A0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lastRenderedPageBreak/>
              <w:t>Po co oddychamy?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2E7" w:rsidRPr="009A32E7" w:rsidRDefault="009A32E7" w:rsidP="009A32E7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A32E7">
              <w:rPr>
                <w:rFonts w:cstheme="minorHAnsi"/>
                <w:sz w:val="18"/>
                <w:szCs w:val="18"/>
              </w:rPr>
              <w:t>Budowa i funkcjonowanie układu oddechowego.</w:t>
            </w:r>
          </w:p>
          <w:p w:rsidR="009A32E7" w:rsidRPr="009A32E7" w:rsidRDefault="009A32E7" w:rsidP="009A32E7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A32E7">
              <w:rPr>
                <w:rFonts w:cstheme="minorHAnsi"/>
                <w:sz w:val="18"/>
                <w:szCs w:val="18"/>
              </w:rPr>
              <w:t xml:space="preserve">Oddychanie jako wymiana gazowa. </w:t>
            </w:r>
          </w:p>
          <w:p w:rsidR="009A32E7" w:rsidRPr="009A32E7" w:rsidRDefault="009A32E7" w:rsidP="009A32E7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A32E7">
              <w:rPr>
                <w:rFonts w:cstheme="minorHAnsi"/>
                <w:sz w:val="18"/>
                <w:szCs w:val="18"/>
              </w:rPr>
              <w:t>Oddychanie komórkowe.</w:t>
            </w:r>
          </w:p>
          <w:p w:rsidR="002C037D" w:rsidRPr="00CF12A0" w:rsidRDefault="003E7E6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1F3569">
              <w:rPr>
                <w:rFonts w:cstheme="minorHAnsi"/>
                <w:b/>
                <w:bCs/>
                <w:sz w:val="18"/>
                <w:szCs w:val="18"/>
              </w:rPr>
              <w:t>Eksperymenty i badania:</w:t>
            </w:r>
            <w:r w:rsidR="002246A5">
              <w:rPr>
                <w:rFonts w:cstheme="minorHAnsi"/>
                <w:sz w:val="18"/>
                <w:szCs w:val="18"/>
              </w:rPr>
              <w:t xml:space="preserve">uczeń </w:t>
            </w:r>
            <w:r w:rsidRPr="003E7E6B">
              <w:rPr>
                <w:rFonts w:cstheme="minorHAnsi"/>
                <w:sz w:val="18"/>
                <w:szCs w:val="18"/>
              </w:rPr>
              <w:t>wykrywa obecność dwutlenku węgla w powietrzu wydychanym przez człowieka.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D" w:rsidRPr="00CF12A0" w:rsidRDefault="00B3082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obserwuje pracę układu oddechowego</w:t>
            </w:r>
          </w:p>
          <w:p w:rsidR="00B3082B" w:rsidRPr="00CF12A0" w:rsidRDefault="00B3082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wyjaśnia, jak należy dbać o układ oddechowy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AC2" w:rsidRPr="00CF12A0" w:rsidRDefault="00B3082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czym jest oddychanie komórkowe</w:t>
            </w:r>
          </w:p>
          <w:p w:rsidR="002C037D" w:rsidRPr="00CF12A0" w:rsidRDefault="00B3082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>omawia budowę układu oddechowego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AC2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na czym polega oddychanie jako wymiana gazowa</w:t>
            </w:r>
          </w:p>
          <w:p w:rsidR="002C037D" w:rsidRPr="00CF12A0" w:rsidRDefault="00B3082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funkcje układu oddechowego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AC2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analizuje, w jakim celu w organizmach zachodzi proces oddychania komórkowego</w:t>
            </w:r>
          </w:p>
          <w:p w:rsidR="002C037D" w:rsidRPr="00CF12A0" w:rsidRDefault="00122673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opisuje funkcje płuc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AC2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wykrywa obecność dwutlenku węgla w powietrzu wydychanym przez człowieka</w:t>
            </w:r>
          </w:p>
          <w:p w:rsidR="002C037D" w:rsidRPr="00CF12A0" w:rsidRDefault="00B3082B" w:rsidP="00CF12A0">
            <w:pPr>
              <w:pStyle w:val="Akapitzlist"/>
              <w:numPr>
                <w:ilvl w:val="0"/>
                <w:numId w:val="6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prezentuje zależnoś</w:t>
            </w:r>
            <w:r w:rsidR="00E752A2">
              <w:rPr>
                <w:rFonts w:cstheme="minorHAnsi"/>
                <w:sz w:val="18"/>
                <w:szCs w:val="18"/>
              </w:rPr>
              <w:t>ci</w:t>
            </w:r>
            <w:r w:rsidRPr="00CF12A0">
              <w:rPr>
                <w:rFonts w:cstheme="minorHAnsi"/>
                <w:sz w:val="18"/>
                <w:szCs w:val="18"/>
              </w:rPr>
              <w:t xml:space="preserve"> między układem oddechowym, pokarmowym i krwionośnym</w:t>
            </w:r>
          </w:p>
        </w:tc>
      </w:tr>
      <w:tr w:rsidR="002C037D" w:rsidRPr="00CF12A0" w:rsidTr="5C72964E">
        <w:trPr>
          <w:trHeight w:val="267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D" w:rsidRPr="00CF12A0" w:rsidRDefault="002C037D" w:rsidP="00CF12A0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Po co krew krąży w ciele?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ECA" w:rsidRPr="00B07ECA" w:rsidRDefault="00B07ECA" w:rsidP="00B07ECA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07ECA">
              <w:rPr>
                <w:rFonts w:cstheme="minorHAnsi"/>
                <w:sz w:val="18"/>
                <w:szCs w:val="18"/>
              </w:rPr>
              <w:t>Budowa i funkcjonowanie układu krwionośnego.</w:t>
            </w:r>
          </w:p>
          <w:p w:rsidR="00B07ECA" w:rsidRPr="00B07ECA" w:rsidRDefault="00B07ECA" w:rsidP="00B07ECA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07ECA">
              <w:rPr>
                <w:rFonts w:cstheme="minorHAnsi"/>
                <w:sz w:val="18"/>
                <w:szCs w:val="18"/>
              </w:rPr>
              <w:t xml:space="preserve">Krążenie krwi – serce, naczynia krwionośne (żyły, tętnice). </w:t>
            </w:r>
          </w:p>
          <w:p w:rsidR="00B07ECA" w:rsidRPr="00B07ECA" w:rsidRDefault="00B07ECA" w:rsidP="00B07ECA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07ECA">
              <w:rPr>
                <w:rFonts w:cstheme="minorHAnsi"/>
                <w:sz w:val="18"/>
                <w:szCs w:val="18"/>
              </w:rPr>
              <w:t>Znaczenie krwi dla organizmu człowieka.</w:t>
            </w:r>
          </w:p>
          <w:p w:rsidR="00B07ECA" w:rsidRPr="00B07ECA" w:rsidRDefault="00B07ECA" w:rsidP="00B07ECA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07ECA">
              <w:rPr>
                <w:rFonts w:cstheme="minorHAnsi"/>
                <w:sz w:val="18"/>
                <w:szCs w:val="18"/>
              </w:rPr>
              <w:t>Budowa i funkcje układu wydalniczego.</w:t>
            </w:r>
          </w:p>
          <w:p w:rsidR="002C037D" w:rsidRPr="00CF12A0" w:rsidRDefault="00B07ECA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07ECA">
              <w:rPr>
                <w:rFonts w:cstheme="minorHAnsi"/>
                <w:sz w:val="18"/>
                <w:szCs w:val="18"/>
              </w:rPr>
              <w:t>Rola nerek w systemie filtracji krwi.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D" w:rsidRDefault="00122673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wymienia główne zadania krwi w ciele człowieka</w:t>
            </w:r>
          </w:p>
          <w:p w:rsidR="00211F17" w:rsidRPr="00CF12A0" w:rsidRDefault="00087B7B" w:rsidP="00211F17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211F17">
              <w:rPr>
                <w:rFonts w:eastAsia="Times" w:cstheme="minorHAnsi"/>
                <w:sz w:val="18"/>
                <w:szCs w:val="18"/>
              </w:rPr>
              <w:t>rozpozn</w:t>
            </w:r>
            <w:r w:rsidR="00211F17" w:rsidRPr="00211F17">
              <w:rPr>
                <w:rFonts w:eastAsia="Times" w:cstheme="minorHAnsi"/>
                <w:sz w:val="18"/>
                <w:szCs w:val="18"/>
              </w:rPr>
              <w:t>a</w:t>
            </w:r>
            <w:r w:rsidRPr="00211F17">
              <w:rPr>
                <w:rFonts w:eastAsia="Times" w:cstheme="minorHAnsi"/>
                <w:sz w:val="18"/>
                <w:szCs w:val="18"/>
              </w:rPr>
              <w:t xml:space="preserve">je </w:t>
            </w:r>
            <w:r w:rsidR="00211F17" w:rsidRPr="00211F17">
              <w:rPr>
                <w:rFonts w:eastAsia="Times" w:cstheme="minorHAnsi"/>
                <w:sz w:val="18"/>
                <w:szCs w:val="18"/>
              </w:rPr>
              <w:t>narządy układu krwionośn</w:t>
            </w:r>
            <w:r w:rsidR="00211F17">
              <w:rPr>
                <w:rFonts w:eastAsia="Times" w:cstheme="minorHAnsi"/>
                <w:sz w:val="18"/>
                <w:szCs w:val="18"/>
              </w:rPr>
              <w:t xml:space="preserve">ego i moczowego </w:t>
            </w:r>
            <w:r w:rsidR="00211F17" w:rsidRPr="00211F17">
              <w:rPr>
                <w:rFonts w:eastAsia="Times" w:cstheme="minorHAnsi"/>
                <w:sz w:val="18"/>
                <w:szCs w:val="18"/>
              </w:rPr>
              <w:t>na rysunku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D" w:rsidRPr="00CF12A0" w:rsidRDefault="00C41A7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opisuje</w:t>
            </w:r>
            <w:r w:rsidR="0081783A">
              <w:rPr>
                <w:rFonts w:cstheme="minorHAnsi"/>
                <w:sz w:val="18"/>
                <w:szCs w:val="18"/>
              </w:rPr>
              <w:t>,</w:t>
            </w:r>
            <w:r w:rsidR="00122673" w:rsidRPr="00CF12A0">
              <w:rPr>
                <w:rFonts w:cstheme="minorHAnsi"/>
                <w:sz w:val="18"/>
                <w:szCs w:val="18"/>
              </w:rPr>
              <w:t xml:space="preserve">jak działa </w:t>
            </w:r>
            <w:r w:rsidRPr="00CF12A0">
              <w:rPr>
                <w:rFonts w:cstheme="minorHAnsi"/>
                <w:sz w:val="18"/>
                <w:szCs w:val="18"/>
              </w:rPr>
              <w:t>serce</w:t>
            </w:r>
          </w:p>
          <w:p w:rsidR="00C41A7B" w:rsidRPr="00CF12A0" w:rsidRDefault="00C41A7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</w:t>
            </w:r>
            <w:r w:rsidR="0056558B">
              <w:rPr>
                <w:rFonts w:cstheme="minorHAnsi"/>
                <w:sz w:val="18"/>
                <w:szCs w:val="18"/>
              </w:rPr>
              <w:t>,</w:t>
            </w:r>
            <w:r w:rsidRPr="00CF12A0">
              <w:rPr>
                <w:rFonts w:cstheme="minorHAnsi"/>
                <w:sz w:val="18"/>
                <w:szCs w:val="18"/>
              </w:rPr>
              <w:t xml:space="preserve"> co się dzieje ze zbędnymi substancjami w organizmie człowieka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A7B" w:rsidRPr="00CF12A0" w:rsidRDefault="00C41A7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budowę układu krwionośnego</w:t>
            </w:r>
          </w:p>
          <w:p w:rsidR="00C41A7B" w:rsidRPr="00CF12A0" w:rsidRDefault="00C41A7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omawia </w:t>
            </w:r>
            <w:r w:rsidR="00122673" w:rsidRPr="00CF12A0">
              <w:rPr>
                <w:rFonts w:cstheme="minorHAnsi"/>
                <w:sz w:val="18"/>
                <w:szCs w:val="18"/>
              </w:rPr>
              <w:t xml:space="preserve">rolę </w:t>
            </w:r>
            <w:r w:rsidRPr="00CF12A0">
              <w:rPr>
                <w:rFonts w:cstheme="minorHAnsi"/>
                <w:sz w:val="18"/>
                <w:szCs w:val="18"/>
              </w:rPr>
              <w:t>naczy</w:t>
            </w:r>
            <w:r w:rsidR="00122673" w:rsidRPr="00CF12A0">
              <w:rPr>
                <w:rFonts w:cstheme="minorHAnsi"/>
                <w:sz w:val="18"/>
                <w:szCs w:val="18"/>
              </w:rPr>
              <w:t xml:space="preserve">ń </w:t>
            </w:r>
            <w:r w:rsidRPr="00CF12A0">
              <w:rPr>
                <w:rFonts w:cstheme="minorHAnsi"/>
                <w:sz w:val="18"/>
                <w:szCs w:val="18"/>
              </w:rPr>
              <w:t>krwionośn</w:t>
            </w:r>
            <w:r w:rsidR="00122673" w:rsidRPr="00CF12A0">
              <w:rPr>
                <w:rFonts w:cstheme="minorHAnsi"/>
                <w:sz w:val="18"/>
                <w:szCs w:val="18"/>
              </w:rPr>
              <w:t>ych</w:t>
            </w:r>
            <w:r w:rsidRPr="00CF12A0">
              <w:rPr>
                <w:rFonts w:cstheme="minorHAnsi"/>
                <w:sz w:val="18"/>
                <w:szCs w:val="18"/>
              </w:rPr>
              <w:t xml:space="preserve"> (żył, naczy</w:t>
            </w:r>
            <w:r w:rsidR="00122673" w:rsidRPr="00CF12A0">
              <w:rPr>
                <w:rFonts w:cstheme="minorHAnsi"/>
                <w:sz w:val="18"/>
                <w:szCs w:val="18"/>
              </w:rPr>
              <w:t xml:space="preserve">ń </w:t>
            </w:r>
            <w:r w:rsidRPr="00CF12A0">
              <w:rPr>
                <w:rFonts w:cstheme="minorHAnsi"/>
                <w:sz w:val="18"/>
                <w:szCs w:val="18"/>
              </w:rPr>
              <w:t>włosowat</w:t>
            </w:r>
            <w:r w:rsidR="00122673" w:rsidRPr="00CF12A0">
              <w:rPr>
                <w:rFonts w:cstheme="minorHAnsi"/>
                <w:sz w:val="18"/>
                <w:szCs w:val="18"/>
              </w:rPr>
              <w:t>ych</w:t>
            </w:r>
            <w:r w:rsidRPr="00CF12A0">
              <w:rPr>
                <w:rFonts w:cstheme="minorHAnsi"/>
                <w:sz w:val="18"/>
                <w:szCs w:val="18"/>
              </w:rPr>
              <w:t>, tętnic)</w:t>
            </w:r>
          </w:p>
          <w:p w:rsidR="002C037D" w:rsidRPr="00CF12A0" w:rsidRDefault="00C41A7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omawia budowę układu </w:t>
            </w:r>
            <w:r w:rsidR="00122673" w:rsidRPr="00CF12A0">
              <w:rPr>
                <w:rFonts w:cstheme="minorHAnsi"/>
                <w:color w:val="000000"/>
                <w:sz w:val="18"/>
                <w:szCs w:val="18"/>
              </w:rPr>
              <w:t>moczowego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1A7B" w:rsidRPr="00CF12A0" w:rsidRDefault="00C41A7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funkcj</w:t>
            </w:r>
            <w:r w:rsidR="00BF7316">
              <w:rPr>
                <w:rFonts w:cstheme="minorHAnsi"/>
                <w:sz w:val="18"/>
                <w:szCs w:val="18"/>
              </w:rPr>
              <w:t>e</w:t>
            </w:r>
            <w:r w:rsidRPr="00CF12A0">
              <w:rPr>
                <w:rFonts w:cstheme="minorHAnsi"/>
                <w:sz w:val="18"/>
                <w:szCs w:val="18"/>
              </w:rPr>
              <w:t xml:space="preserve"> układu krwionośnego</w:t>
            </w:r>
          </w:p>
          <w:p w:rsidR="00475103" w:rsidRPr="00CF12A0" w:rsidRDefault="00C41A7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omawia funkcje układu </w:t>
            </w:r>
            <w:r w:rsidR="00122673" w:rsidRPr="00CF12A0">
              <w:rPr>
                <w:rFonts w:cstheme="minorHAnsi"/>
                <w:color w:val="000000"/>
                <w:sz w:val="18"/>
                <w:szCs w:val="18"/>
              </w:rPr>
              <w:t>moczowego</w:t>
            </w:r>
          </w:p>
          <w:p w:rsidR="002C037D" w:rsidRPr="00CF12A0" w:rsidRDefault="00D14A73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wyjaśnia</w:t>
            </w:r>
            <w:r w:rsidR="00122673" w:rsidRPr="00CF12A0">
              <w:rPr>
                <w:rFonts w:cstheme="minorHAnsi"/>
                <w:sz w:val="18"/>
                <w:szCs w:val="18"/>
              </w:rPr>
              <w:t>, jak dbać o układ krwionośny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673" w:rsidRPr="00CF12A0" w:rsidRDefault="00122673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opisuje skład krwi</w:t>
            </w:r>
          </w:p>
          <w:p w:rsidR="00C41A7B" w:rsidRPr="00CF12A0" w:rsidRDefault="00394B06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wykazuje</w:t>
            </w:r>
            <w:r w:rsidR="00C41A7B" w:rsidRPr="00CF12A0">
              <w:rPr>
                <w:rFonts w:cstheme="minorHAnsi"/>
                <w:sz w:val="18"/>
                <w:szCs w:val="18"/>
              </w:rPr>
              <w:t xml:space="preserve"> znaczenie krwi dla organizmu człowieka</w:t>
            </w:r>
          </w:p>
          <w:p w:rsidR="002C037D" w:rsidRPr="00CF12A0" w:rsidRDefault="00475103" w:rsidP="00CF12A0">
            <w:pPr>
              <w:pStyle w:val="Akapitzlist"/>
              <w:numPr>
                <w:ilvl w:val="0"/>
                <w:numId w:val="6"/>
              </w:numPr>
              <w:snapToGrid w:val="0"/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rolę nerek w systemie filtracji krwi</w:t>
            </w:r>
          </w:p>
        </w:tc>
      </w:tr>
      <w:tr w:rsidR="002C037D" w:rsidRPr="00CF12A0" w:rsidTr="5C72964E">
        <w:trPr>
          <w:trHeight w:val="224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D" w:rsidRPr="00CF12A0" w:rsidRDefault="002C037D" w:rsidP="00CF12A0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Mózg – centrum dowodzenia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480" w:rsidRPr="00070480" w:rsidRDefault="00070480" w:rsidP="0007048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070480">
              <w:rPr>
                <w:rFonts w:cstheme="minorHAnsi"/>
                <w:color w:val="000000"/>
                <w:sz w:val="18"/>
                <w:szCs w:val="18"/>
              </w:rPr>
              <w:t xml:space="preserve">Budowa i rola układu nerwowego – mózg, rdzeń kręgowy, nerwy. </w:t>
            </w:r>
          </w:p>
          <w:p w:rsidR="00070480" w:rsidRPr="00070480" w:rsidRDefault="00070480" w:rsidP="0007048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070480">
              <w:rPr>
                <w:rFonts w:cstheme="minorHAnsi"/>
                <w:color w:val="000000"/>
                <w:sz w:val="18"/>
                <w:szCs w:val="18"/>
              </w:rPr>
              <w:t>Mózg jako nadrzędny element pracy organizmu.</w:t>
            </w:r>
          </w:p>
          <w:p w:rsidR="00070480" w:rsidRPr="00070480" w:rsidRDefault="00070480" w:rsidP="0007048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070480">
              <w:rPr>
                <w:rFonts w:cstheme="minorHAnsi"/>
                <w:color w:val="000000"/>
                <w:sz w:val="18"/>
                <w:szCs w:val="18"/>
              </w:rPr>
              <w:t>Narządy zmysłów.</w:t>
            </w:r>
          </w:p>
          <w:p w:rsidR="002C037D" w:rsidRPr="00CF12A0" w:rsidRDefault="00070480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70480">
              <w:rPr>
                <w:rFonts w:cstheme="minorHAnsi"/>
                <w:color w:val="000000"/>
                <w:sz w:val="18"/>
                <w:szCs w:val="18"/>
              </w:rPr>
              <w:t>Higiena układu nerwowego.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D" w:rsidRPr="00CF12A0" w:rsidRDefault="00122673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przedstawia rolę mózgu w organizmie człowieka</w:t>
            </w:r>
          </w:p>
          <w:p w:rsidR="00D22476" w:rsidRPr="00CF12A0" w:rsidRDefault="00D22476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opisuje budowę układu nerwowego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76" w:rsidRPr="00CF12A0" w:rsidRDefault="00D22476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narządy</w:t>
            </w:r>
            <w:r w:rsidR="0086122C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z którymi współpracuje mózg</w:t>
            </w:r>
          </w:p>
          <w:p w:rsidR="002C037D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</w:t>
            </w:r>
            <w:r w:rsidR="009875B5">
              <w:rPr>
                <w:rFonts w:cstheme="minorHAnsi"/>
                <w:color w:val="000000"/>
                <w:sz w:val="18"/>
                <w:szCs w:val="18"/>
              </w:rPr>
              <w:t>jaśnia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, jak należy dbać o układ nerwowy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D" w:rsidRPr="00CF12A0" w:rsidRDefault="00122673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charakteryzuje funkcje mózgu,</w:t>
            </w:r>
          </w:p>
          <w:p w:rsidR="00D22476" w:rsidRPr="00CF12A0" w:rsidRDefault="00D22476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charakteryzuje układ nerwowy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AC2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 rolę mózgu w przetwarzaniu i interpretacji bodźców, uczeniu się i podejmowaniu decyzji</w:t>
            </w:r>
          </w:p>
          <w:p w:rsidR="002C037D" w:rsidRPr="00CF12A0" w:rsidRDefault="00D22476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</w:t>
            </w:r>
            <w:r w:rsidR="0099485A">
              <w:rPr>
                <w:rFonts w:cstheme="minorHAnsi"/>
                <w:color w:val="000000"/>
                <w:sz w:val="18"/>
                <w:szCs w:val="18"/>
              </w:rPr>
              <w:t>bjaśnia</w:t>
            </w:r>
            <w:r w:rsidR="00534022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na czym polega higiena układu nerwowego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D" w:rsidRPr="00CF12A0" w:rsidRDefault="00D22476" w:rsidP="00CF12A0">
            <w:pPr>
              <w:pStyle w:val="Akapitzlist"/>
              <w:numPr>
                <w:ilvl w:val="0"/>
                <w:numId w:val="6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współpracę układu nerwowego z innymi układami narządów</w:t>
            </w:r>
          </w:p>
        </w:tc>
      </w:tr>
      <w:tr w:rsidR="002C037D" w:rsidRPr="00CF12A0" w:rsidTr="5C72964E">
        <w:trPr>
          <w:trHeight w:val="255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D" w:rsidRPr="00CF12A0" w:rsidRDefault="002C037D" w:rsidP="00CF12A0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lastRenderedPageBreak/>
              <w:t>Jak zmieniamy się w ciągu życia?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035" w:rsidRPr="004E2035" w:rsidRDefault="004E2035" w:rsidP="004E2035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4E2035">
              <w:rPr>
                <w:rFonts w:cstheme="minorHAnsi"/>
                <w:color w:val="000000"/>
                <w:sz w:val="18"/>
                <w:szCs w:val="18"/>
              </w:rPr>
              <w:t xml:space="preserve">Funkcje układu rozrodczego. </w:t>
            </w:r>
          </w:p>
          <w:p w:rsidR="004E2035" w:rsidRPr="004E2035" w:rsidRDefault="004E2035" w:rsidP="004E2035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4E2035">
              <w:rPr>
                <w:rFonts w:cstheme="minorHAnsi"/>
                <w:color w:val="000000"/>
                <w:sz w:val="18"/>
                <w:szCs w:val="18"/>
              </w:rPr>
              <w:t xml:space="preserve">Budowa narządów rozrodczych człowieka. Komórki rozrodcze. </w:t>
            </w:r>
          </w:p>
          <w:p w:rsidR="004E2035" w:rsidRPr="004E2035" w:rsidRDefault="004E2035" w:rsidP="004E2035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4E2035">
              <w:rPr>
                <w:rFonts w:cstheme="minorHAnsi"/>
                <w:color w:val="000000"/>
                <w:sz w:val="18"/>
                <w:szCs w:val="18"/>
              </w:rPr>
              <w:t>Etapy rozwoju człowieka.</w:t>
            </w:r>
          </w:p>
          <w:p w:rsidR="004E2035" w:rsidRPr="004E2035" w:rsidRDefault="004E2035" w:rsidP="004E2035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4E2035">
              <w:rPr>
                <w:rFonts w:cstheme="minorHAnsi"/>
                <w:color w:val="000000"/>
                <w:sz w:val="18"/>
                <w:szCs w:val="18"/>
              </w:rPr>
              <w:t>Przemiany w okresie dojrzewania.</w:t>
            </w:r>
          </w:p>
          <w:p w:rsidR="002C037D" w:rsidRPr="00CF12A0" w:rsidRDefault="00AC641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Codzienna higiena.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1D" w:rsidRPr="00D16B1D" w:rsidRDefault="00D16B1D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>
              <w:rPr>
                <w:rFonts w:eastAsia="Times" w:cstheme="minorHAnsi"/>
                <w:sz w:val="18"/>
                <w:szCs w:val="18"/>
              </w:rPr>
              <w:t>podaje funkcję układu rozrodczego</w:t>
            </w:r>
          </w:p>
          <w:p w:rsidR="002C037D" w:rsidRPr="00211F17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identyfikuje u siebie oznaki dojrzewania</w:t>
            </w:r>
          </w:p>
          <w:p w:rsidR="00211F17" w:rsidRPr="00CF12A0" w:rsidRDefault="00211F17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rozpoznaje na rysunku narządy układu rozrodczego kobiety i mężczyzny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02" w:rsidRPr="00CF12A0" w:rsidRDefault="00443D0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na czym polega zapłodnienie</w:t>
            </w:r>
          </w:p>
          <w:p w:rsidR="002C037D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wyjaśnia, jak zmienia się ciało </w:t>
            </w:r>
            <w:r w:rsidR="00211F17">
              <w:rPr>
                <w:rFonts w:cstheme="minorHAnsi"/>
                <w:color w:val="000000"/>
                <w:sz w:val="18"/>
                <w:szCs w:val="18"/>
              </w:rPr>
              <w:t xml:space="preserve">dziewcząt i chłopców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w okresie dojrzewania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D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opisuje </w:t>
            </w:r>
            <w:r w:rsidR="00443D02" w:rsidRPr="00CF12A0">
              <w:rPr>
                <w:rFonts w:cstheme="minorHAnsi"/>
                <w:sz w:val="18"/>
                <w:szCs w:val="18"/>
              </w:rPr>
              <w:t>etapy</w:t>
            </w:r>
            <w:r w:rsidRPr="00CF12A0">
              <w:rPr>
                <w:rFonts w:cstheme="minorHAnsi"/>
                <w:sz w:val="18"/>
                <w:szCs w:val="18"/>
              </w:rPr>
              <w:t xml:space="preserve"> rozwoju człowieka w porządku chronologicznym</w:t>
            </w:r>
          </w:p>
          <w:p w:rsidR="00D16B1D" w:rsidRPr="00CF12A0" w:rsidRDefault="00D16B1D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rozpoznaje etap życia człowieka na podstawie fotografii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02" w:rsidRPr="00CF12A0" w:rsidRDefault="00443D0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budowę układów rozrodczych kobiety i mężczyzny</w:t>
            </w:r>
          </w:p>
          <w:p w:rsidR="002C037D" w:rsidRPr="00CF12A0" w:rsidRDefault="00B93954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objaśnia</w:t>
            </w:r>
            <w:r w:rsidR="000B1AC2" w:rsidRPr="00CF12A0">
              <w:rPr>
                <w:rFonts w:cstheme="minorHAnsi"/>
                <w:color w:val="000000"/>
                <w:sz w:val="18"/>
                <w:szCs w:val="18"/>
              </w:rPr>
              <w:t xml:space="preserve">, na czym polega </w:t>
            </w:r>
            <w:r>
              <w:rPr>
                <w:rFonts w:cstheme="minorHAnsi"/>
                <w:color w:val="000000"/>
                <w:sz w:val="18"/>
                <w:szCs w:val="18"/>
              </w:rPr>
              <w:t xml:space="preserve">codzienna </w:t>
            </w:r>
            <w:r w:rsidR="000B1AC2" w:rsidRPr="00CF12A0">
              <w:rPr>
                <w:rFonts w:cstheme="minorHAnsi"/>
                <w:color w:val="000000"/>
                <w:sz w:val="18"/>
                <w:szCs w:val="18"/>
              </w:rPr>
              <w:t xml:space="preserve">higiena </w:t>
            </w:r>
            <w:r>
              <w:rPr>
                <w:rFonts w:cstheme="minorHAnsi"/>
                <w:color w:val="000000"/>
                <w:sz w:val="18"/>
                <w:szCs w:val="18"/>
              </w:rPr>
              <w:t>(</w:t>
            </w:r>
            <w:r w:rsidR="00211F17">
              <w:rPr>
                <w:rFonts w:cstheme="minorHAnsi"/>
                <w:color w:val="000000"/>
                <w:sz w:val="18"/>
                <w:szCs w:val="18"/>
              </w:rPr>
              <w:t>szczególnie w okresie dojrzewania</w:t>
            </w:r>
            <w:r>
              <w:rPr>
                <w:rFonts w:cstheme="minorHAnsi"/>
                <w:color w:val="000000"/>
                <w:sz w:val="18"/>
                <w:szCs w:val="18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D02" w:rsidRPr="00CF12A0" w:rsidRDefault="002160DA" w:rsidP="00CF12A0">
            <w:pPr>
              <w:pStyle w:val="Akapitzlist"/>
              <w:numPr>
                <w:ilvl w:val="0"/>
                <w:numId w:val="6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przedstawia</w:t>
            </w:r>
            <w:r w:rsidR="00443D02" w:rsidRPr="00CF12A0">
              <w:rPr>
                <w:rFonts w:cstheme="minorHAnsi"/>
                <w:sz w:val="18"/>
                <w:szCs w:val="18"/>
              </w:rPr>
              <w:t xml:space="preserve"> cechy człowieka w poszczególnych etapach życi</w:t>
            </w:r>
            <w:r w:rsidR="00380E8B">
              <w:rPr>
                <w:rFonts w:cstheme="minorHAnsi"/>
                <w:sz w:val="18"/>
                <w:szCs w:val="18"/>
              </w:rPr>
              <w:t>a</w:t>
            </w:r>
          </w:p>
        </w:tc>
      </w:tr>
      <w:tr w:rsidR="002C037D" w:rsidRPr="00CF12A0" w:rsidTr="5C72964E">
        <w:trPr>
          <w:trHeight w:val="324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D" w:rsidRPr="00CF12A0" w:rsidRDefault="002C037D" w:rsidP="00CF12A0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Jak chronić się przed chorobami?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A42" w:rsidRPr="004F4A42" w:rsidRDefault="004F4A42" w:rsidP="004F4A42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F4A42">
              <w:rPr>
                <w:rFonts w:cstheme="minorHAnsi"/>
                <w:sz w:val="18"/>
                <w:szCs w:val="18"/>
              </w:rPr>
              <w:t>Czym są choroby zakaźne?</w:t>
            </w:r>
          </w:p>
          <w:p w:rsidR="004F4A42" w:rsidRPr="004F4A42" w:rsidRDefault="004F4A42" w:rsidP="004F4A42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F4A42">
              <w:rPr>
                <w:rFonts w:cstheme="minorHAnsi"/>
                <w:sz w:val="18"/>
                <w:szCs w:val="18"/>
              </w:rPr>
              <w:t>Drogi zakażenia.</w:t>
            </w:r>
          </w:p>
          <w:p w:rsidR="004F4A42" w:rsidRPr="004F4A42" w:rsidRDefault="004F4A42" w:rsidP="004F4A42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F4A42">
              <w:rPr>
                <w:rFonts w:cstheme="minorHAnsi"/>
                <w:sz w:val="18"/>
                <w:szCs w:val="18"/>
              </w:rPr>
              <w:t xml:space="preserve">Drobnoustroje i pasożyty. Sposoby rozprzestrzeniania się drobnoustrojów i pasożytów. </w:t>
            </w:r>
          </w:p>
          <w:p w:rsidR="004F4A42" w:rsidRPr="004F4A42" w:rsidRDefault="004F4A42" w:rsidP="004F4A42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F4A42">
              <w:rPr>
                <w:rFonts w:cstheme="minorHAnsi"/>
                <w:sz w:val="18"/>
                <w:szCs w:val="18"/>
              </w:rPr>
              <w:t>Profilaktyka chorób wywoływanych przez drobnoustroje i pasożyty.</w:t>
            </w:r>
          </w:p>
          <w:p w:rsidR="002C037D" w:rsidRPr="00CF12A0" w:rsidRDefault="004F4A4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4F4A42">
              <w:rPr>
                <w:rFonts w:cstheme="minorHAnsi"/>
                <w:sz w:val="18"/>
                <w:szCs w:val="18"/>
              </w:rPr>
              <w:t>Negatywny wpływ bakterii na organizm człowieka.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D" w:rsidRPr="00D16B1D" w:rsidRDefault="00443D0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Style w:val="A13"/>
                <w:rFonts w:eastAsia="Times" w:cstheme="minorHAnsi"/>
                <w:color w:val="auto"/>
                <w:sz w:val="18"/>
                <w:szCs w:val="18"/>
              </w:rPr>
            </w:pP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>wymienia drobnoustroje chorobotwórcze</w:t>
            </w:r>
            <w:r w:rsidR="000F4138"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 xml:space="preserve"> i pasożyty</w:t>
            </w:r>
          </w:p>
          <w:p w:rsidR="00D16B1D" w:rsidRPr="00D16B1D" w:rsidRDefault="00D16B1D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D16B1D">
              <w:rPr>
                <w:rStyle w:val="A13"/>
                <w:sz w:val="18"/>
                <w:szCs w:val="18"/>
              </w:rPr>
              <w:t xml:space="preserve">zna zasady </w:t>
            </w:r>
            <w:r w:rsidR="002160DA">
              <w:rPr>
                <w:rStyle w:val="A13"/>
                <w:sz w:val="18"/>
                <w:szCs w:val="18"/>
              </w:rPr>
              <w:t>dotyczące częstości i sposobu mycia rąk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D" w:rsidRPr="00CF12A0" w:rsidRDefault="00443D0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wyjaśnia, </w:t>
            </w:r>
            <w:r w:rsidR="002160DA">
              <w:rPr>
                <w:rFonts w:cstheme="minorHAnsi"/>
                <w:color w:val="000000"/>
                <w:sz w:val="18"/>
                <w:szCs w:val="18"/>
              </w:rPr>
              <w:t>czym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są choroby zakaźne</w:t>
            </w:r>
          </w:p>
          <w:p w:rsidR="00443D02" w:rsidRPr="00CF12A0" w:rsidRDefault="00443D0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sposoby zakaż</w:t>
            </w:r>
            <w:r w:rsidR="008805CF">
              <w:rPr>
                <w:rFonts w:cstheme="minorHAnsi"/>
                <w:color w:val="000000"/>
                <w:sz w:val="18"/>
                <w:szCs w:val="18"/>
              </w:rPr>
              <w:t>enia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drobnoustroj</w:t>
            </w:r>
            <w:r w:rsidR="00DB12DC">
              <w:rPr>
                <w:rFonts w:cstheme="minorHAnsi"/>
                <w:color w:val="000000"/>
                <w:sz w:val="18"/>
                <w:szCs w:val="18"/>
              </w:rPr>
              <w:t xml:space="preserve">ami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chorobotwórc</w:t>
            </w:r>
            <w:r w:rsidR="00DB12DC">
              <w:rPr>
                <w:rFonts w:cstheme="minorHAnsi"/>
                <w:color w:val="000000"/>
                <w:sz w:val="18"/>
                <w:szCs w:val="18"/>
              </w:rPr>
              <w:t>zymi</w:t>
            </w:r>
            <w:r w:rsidR="000F4138" w:rsidRPr="00CF12A0">
              <w:rPr>
                <w:rFonts w:cstheme="minorHAnsi"/>
                <w:color w:val="000000"/>
                <w:sz w:val="18"/>
                <w:szCs w:val="18"/>
              </w:rPr>
              <w:t xml:space="preserve"> i pasożyt</w:t>
            </w:r>
            <w:r w:rsidR="00AC290C">
              <w:rPr>
                <w:rFonts w:cstheme="minorHAnsi"/>
                <w:color w:val="000000"/>
                <w:sz w:val="18"/>
                <w:szCs w:val="18"/>
              </w:rPr>
              <w:t>ami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AC2" w:rsidRPr="00CF12A0" w:rsidRDefault="000F4138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charakteryzuje</w:t>
            </w:r>
            <w:r w:rsidR="000B1AC2" w:rsidRPr="00CF12A0">
              <w:rPr>
                <w:rFonts w:cstheme="minorHAnsi"/>
                <w:color w:val="000000"/>
                <w:sz w:val="18"/>
                <w:szCs w:val="18"/>
              </w:rPr>
              <w:t xml:space="preserve"> sposoby rozprzestrzeniania się drobnoustrojów chorobotwórczych i pasożytów</w:t>
            </w:r>
          </w:p>
          <w:p w:rsidR="002C037D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przedstawia zasady profilaktyki chorób wywoływanych przez drobnoustroje i pasożyty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D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zagrożenia dla zdrowia człowieka wynikające z obecności drobnoustrojów chorobotwórczych i pasożytów</w:t>
            </w:r>
            <w:r w:rsidR="003730F7" w:rsidRPr="00CF12A0">
              <w:rPr>
                <w:rFonts w:cstheme="minorHAnsi"/>
                <w:color w:val="000000"/>
                <w:sz w:val="18"/>
                <w:szCs w:val="18"/>
              </w:rPr>
              <w:t xml:space="preserve"> w środowisku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37D" w:rsidRPr="00CF12A0" w:rsidRDefault="000B1AC2" w:rsidP="00CF12A0">
            <w:pPr>
              <w:pStyle w:val="Akapitzlist"/>
              <w:numPr>
                <w:ilvl w:val="0"/>
                <w:numId w:val="6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analizuje negatywne znaczenie bakterii dla organizmu człowieka</w:t>
            </w:r>
          </w:p>
        </w:tc>
      </w:tr>
      <w:tr w:rsidR="00820DBE" w:rsidRPr="00CF12A0" w:rsidTr="5C72964E">
        <w:trPr>
          <w:trHeight w:val="68"/>
        </w:trPr>
        <w:tc>
          <w:tcPr>
            <w:tcW w:w="14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820DBE" w:rsidRPr="00CF12A0" w:rsidRDefault="00820DBE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9A73AC">
              <w:rPr>
                <w:rFonts w:cstheme="minorHAnsi"/>
                <w:b/>
                <w:sz w:val="18"/>
                <w:szCs w:val="18"/>
              </w:rPr>
              <w:t xml:space="preserve">Rozdział VII. </w:t>
            </w:r>
            <w:r w:rsidRPr="009A73AC">
              <w:rPr>
                <w:rFonts w:cstheme="minorHAnsi"/>
                <w:b/>
                <w:bCs/>
                <w:sz w:val="18"/>
                <w:szCs w:val="18"/>
              </w:rPr>
              <w:t>Życie na lądzie</w:t>
            </w:r>
          </w:p>
        </w:tc>
      </w:tr>
      <w:tr w:rsidR="00820DBE" w:rsidRPr="00CF12A0" w:rsidTr="5C72964E">
        <w:trPr>
          <w:trHeight w:val="557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DBE" w:rsidRPr="00CF12A0" w:rsidRDefault="00820DBE" w:rsidP="00CF12A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Jak żyje się na lądzie?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C0E" w:rsidRPr="00660C0E" w:rsidRDefault="00660C0E" w:rsidP="00660C0E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660C0E">
              <w:rPr>
                <w:rFonts w:cstheme="minorHAnsi"/>
                <w:color w:val="000000"/>
                <w:sz w:val="18"/>
                <w:szCs w:val="18"/>
              </w:rPr>
              <w:t xml:space="preserve">Warunki życia na lądzie. </w:t>
            </w:r>
          </w:p>
          <w:p w:rsidR="00660C0E" w:rsidRPr="00660C0E" w:rsidRDefault="00660C0E" w:rsidP="00660C0E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660C0E">
              <w:rPr>
                <w:rFonts w:cstheme="minorHAnsi"/>
                <w:color w:val="000000"/>
                <w:sz w:val="18"/>
                <w:szCs w:val="18"/>
              </w:rPr>
              <w:t>Sposoby poruszania się zwierząt.</w:t>
            </w:r>
          </w:p>
          <w:p w:rsidR="00820DBE" w:rsidRPr="00CF12A0" w:rsidRDefault="00660C0E" w:rsidP="00CF12A0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60C0E">
              <w:rPr>
                <w:rFonts w:cstheme="minorHAnsi"/>
                <w:color w:val="000000"/>
                <w:sz w:val="18"/>
                <w:szCs w:val="18"/>
              </w:rPr>
              <w:t>Przystosowania do życia na lądzie.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138" w:rsidRPr="00CF12A0" w:rsidRDefault="000F4138" w:rsidP="00CF12A0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dwa główne typy środowisk na Ziemi</w:t>
            </w:r>
          </w:p>
          <w:p w:rsidR="00820DBE" w:rsidRPr="00CF12A0" w:rsidRDefault="004D04B6" w:rsidP="00CF12A0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rozpoznaje wybrane organizmy lądowe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DBE" w:rsidRPr="00D16B1D" w:rsidRDefault="004D04B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przedstawia </w:t>
            </w:r>
            <w:r w:rsidR="000F4138" w:rsidRPr="00CF12A0">
              <w:rPr>
                <w:rFonts w:cstheme="minorHAnsi"/>
                <w:color w:val="000000"/>
                <w:sz w:val="18"/>
                <w:szCs w:val="18"/>
              </w:rPr>
              <w:t>cechy środowiska lądowego</w:t>
            </w:r>
          </w:p>
          <w:p w:rsidR="00D16B1D" w:rsidRPr="00CF12A0" w:rsidRDefault="00D16B1D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wymienia sposoby poruszania się zwierząt lądowych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DBE" w:rsidRPr="00CF12A0" w:rsidRDefault="004D04B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przystosowania organizmów do życia na lądzie</w:t>
            </w:r>
            <w:r w:rsidR="00A24778">
              <w:rPr>
                <w:rFonts w:cstheme="minorHAnsi"/>
                <w:color w:val="000000"/>
                <w:sz w:val="18"/>
                <w:szCs w:val="18"/>
              </w:rPr>
              <w:t xml:space="preserve"> (</w:t>
            </w:r>
            <w:r w:rsidR="008506A3">
              <w:rPr>
                <w:rFonts w:cstheme="minorHAnsi"/>
                <w:color w:val="000000"/>
                <w:sz w:val="18"/>
                <w:szCs w:val="18"/>
              </w:rPr>
              <w:t xml:space="preserve">cechy </w:t>
            </w:r>
            <w:r w:rsidR="008506A3" w:rsidRPr="008506A3">
              <w:rPr>
                <w:rFonts w:cstheme="minorHAnsi"/>
                <w:color w:val="000000"/>
                <w:sz w:val="18"/>
                <w:szCs w:val="18"/>
              </w:rPr>
              <w:t>budowy zewnętrznej i czynności życiow</w:t>
            </w:r>
            <w:r w:rsidR="008506A3">
              <w:rPr>
                <w:rFonts w:cstheme="minorHAnsi"/>
                <w:color w:val="000000"/>
                <w:sz w:val="18"/>
                <w:szCs w:val="18"/>
              </w:rPr>
              <w:t>e)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DBE" w:rsidRPr="00CF12A0" w:rsidRDefault="004D04B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porównuje sposoby poruszania się zwierząt lądowych na podstawie obserwacji i innych źródeł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B35" w:rsidRPr="00CF12A0" w:rsidRDefault="009C3B35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</w:t>
            </w:r>
            <w:r w:rsidR="000F4138" w:rsidRPr="00CF12A0">
              <w:rPr>
                <w:rFonts w:cstheme="minorHAnsi"/>
                <w:color w:val="000000"/>
                <w:sz w:val="18"/>
                <w:szCs w:val="18"/>
              </w:rPr>
              <w:t>pisuje wspólne cechy organizmów zdolnych do lotu</w:t>
            </w:r>
          </w:p>
          <w:p w:rsidR="00820DBE" w:rsidRPr="00CF12A0" w:rsidRDefault="003641B8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 xml:space="preserve">na podstawie różnych źródeł </w:t>
            </w:r>
            <w:r w:rsidR="009C3B35" w:rsidRPr="00CF12A0">
              <w:rPr>
                <w:rFonts w:cstheme="minorHAnsi"/>
                <w:color w:val="000000"/>
                <w:sz w:val="18"/>
                <w:szCs w:val="18"/>
              </w:rPr>
              <w:t>charakteryzuje strategie przetrwania zwierząt zimą (np. hibernację, migrację, gromadzenie zapasów) i zasady ich odpowiedzialnego dokarmiania</w:t>
            </w:r>
          </w:p>
        </w:tc>
      </w:tr>
      <w:tr w:rsidR="00820DBE" w:rsidRPr="00CF12A0" w:rsidTr="5C72964E">
        <w:trPr>
          <w:trHeight w:val="353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DBE" w:rsidRPr="00CF12A0" w:rsidRDefault="00820DBE" w:rsidP="00CF12A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lastRenderedPageBreak/>
              <w:t>Poznaję las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6DF" w:rsidRPr="00BD06DF" w:rsidRDefault="00BD06DF" w:rsidP="00BD06DF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BD06DF">
              <w:rPr>
                <w:rFonts w:cstheme="minorHAnsi"/>
                <w:color w:val="000000"/>
                <w:sz w:val="18"/>
                <w:szCs w:val="18"/>
              </w:rPr>
              <w:t xml:space="preserve">Co to jest las? Typy lasu. </w:t>
            </w:r>
          </w:p>
          <w:p w:rsidR="00BD06DF" w:rsidRPr="00BD06DF" w:rsidRDefault="00BD06DF" w:rsidP="00BD06DF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BD06DF">
              <w:rPr>
                <w:rFonts w:cstheme="minorHAnsi"/>
                <w:color w:val="000000"/>
                <w:sz w:val="18"/>
                <w:szCs w:val="18"/>
              </w:rPr>
              <w:t xml:space="preserve">Piętra lasu. Rośliny i zwierzęta charakterystyczne dla </w:t>
            </w:r>
            <w:r w:rsidR="00603F85">
              <w:rPr>
                <w:rFonts w:cstheme="minorHAnsi"/>
                <w:color w:val="000000"/>
                <w:sz w:val="18"/>
                <w:szCs w:val="18"/>
              </w:rPr>
              <w:t>poszczególnych</w:t>
            </w:r>
            <w:r w:rsidRPr="00BD06DF">
              <w:rPr>
                <w:rFonts w:cstheme="minorHAnsi"/>
                <w:color w:val="000000"/>
                <w:sz w:val="18"/>
                <w:szCs w:val="18"/>
              </w:rPr>
              <w:t xml:space="preserve"> pięter lasu. </w:t>
            </w:r>
          </w:p>
          <w:p w:rsidR="00BD06DF" w:rsidRPr="00BD06DF" w:rsidRDefault="00BD06DF" w:rsidP="00BD06DF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BD06DF">
              <w:rPr>
                <w:rFonts w:cstheme="minorHAnsi"/>
                <w:color w:val="000000"/>
                <w:sz w:val="18"/>
                <w:szCs w:val="18"/>
              </w:rPr>
              <w:t xml:space="preserve">Funkcje lasu. </w:t>
            </w:r>
          </w:p>
          <w:p w:rsidR="00BD06DF" w:rsidRPr="00BD06DF" w:rsidRDefault="00BD06DF" w:rsidP="00BD06DF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BD06DF">
              <w:rPr>
                <w:rFonts w:cstheme="minorHAnsi"/>
                <w:color w:val="000000"/>
                <w:sz w:val="18"/>
                <w:szCs w:val="18"/>
              </w:rPr>
              <w:t xml:space="preserve">Wpływ człowieka na lasy. </w:t>
            </w:r>
          </w:p>
          <w:p w:rsidR="00BD06DF" w:rsidRPr="00BD06DF" w:rsidRDefault="00BD06DF" w:rsidP="00BD06DF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BD06DF">
              <w:rPr>
                <w:rFonts w:cstheme="minorHAnsi"/>
                <w:color w:val="000000"/>
                <w:sz w:val="18"/>
                <w:szCs w:val="18"/>
              </w:rPr>
              <w:t>Jak zachowywać się w lesie?</w:t>
            </w:r>
          </w:p>
          <w:p w:rsidR="00820DBE" w:rsidRPr="006B7EF7" w:rsidRDefault="00820DBE" w:rsidP="001F3569">
            <w:pPr>
              <w:pStyle w:val="Akapitzlist"/>
              <w:spacing w:after="0" w:line="240" w:lineRule="auto"/>
              <w:ind w:left="360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B6" w:rsidRPr="00CF12A0" w:rsidRDefault="004D04B6" w:rsidP="00CF12A0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wyjaśnia, </w:t>
            </w:r>
            <w:r w:rsidR="003641B8">
              <w:rPr>
                <w:rFonts w:cstheme="minorHAnsi"/>
                <w:color w:val="000000"/>
                <w:sz w:val="18"/>
                <w:szCs w:val="18"/>
              </w:rPr>
              <w:t>czym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jest las</w:t>
            </w:r>
          </w:p>
          <w:p w:rsidR="008F6FA9" w:rsidRPr="00CF12A0" w:rsidRDefault="008F6FA9" w:rsidP="00CF12A0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rodzaje lasów</w:t>
            </w:r>
          </w:p>
          <w:p w:rsidR="00820DBE" w:rsidRPr="00CF12A0" w:rsidRDefault="00E51EC4" w:rsidP="00CF12A0">
            <w:pPr>
              <w:pStyle w:val="Akapitzlist"/>
              <w:numPr>
                <w:ilvl w:val="0"/>
                <w:numId w:val="10"/>
              </w:numPr>
              <w:spacing w:after="0" w:line="240" w:lineRule="auto"/>
              <w:contextualSpacing w:val="0"/>
              <w:rPr>
                <w:rFonts w:eastAsia="Times"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podaje nazwy</w:t>
            </w:r>
            <w:r w:rsidR="004D04B6" w:rsidRPr="00CF12A0">
              <w:rPr>
                <w:rFonts w:cstheme="minorHAnsi"/>
                <w:sz w:val="18"/>
                <w:szCs w:val="18"/>
              </w:rPr>
              <w:t xml:space="preserve"> typow</w:t>
            </w:r>
            <w:r>
              <w:rPr>
                <w:rFonts w:cstheme="minorHAnsi"/>
                <w:sz w:val="18"/>
                <w:szCs w:val="18"/>
              </w:rPr>
              <w:t>ych</w:t>
            </w:r>
            <w:r w:rsidR="004D04B6" w:rsidRPr="00CF12A0">
              <w:rPr>
                <w:rFonts w:cstheme="minorHAnsi"/>
                <w:sz w:val="18"/>
                <w:szCs w:val="18"/>
              </w:rPr>
              <w:t xml:space="preserve"> organizm</w:t>
            </w:r>
            <w:r>
              <w:rPr>
                <w:rFonts w:cstheme="minorHAnsi"/>
                <w:sz w:val="18"/>
                <w:szCs w:val="18"/>
              </w:rPr>
              <w:t>ów</w:t>
            </w:r>
            <w:r w:rsidR="004D04B6" w:rsidRPr="00CF12A0">
              <w:rPr>
                <w:rFonts w:cstheme="minorHAnsi"/>
                <w:sz w:val="18"/>
                <w:szCs w:val="18"/>
              </w:rPr>
              <w:t xml:space="preserve"> żyjąc</w:t>
            </w:r>
            <w:r>
              <w:rPr>
                <w:rFonts w:cstheme="minorHAnsi"/>
                <w:sz w:val="18"/>
                <w:szCs w:val="18"/>
              </w:rPr>
              <w:t>ych</w:t>
            </w:r>
            <w:r w:rsidR="004D04B6" w:rsidRPr="00CF12A0">
              <w:rPr>
                <w:rFonts w:cstheme="minorHAnsi"/>
                <w:sz w:val="18"/>
                <w:szCs w:val="18"/>
              </w:rPr>
              <w:t xml:space="preserve"> w lesie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FA9" w:rsidRPr="00CF12A0" w:rsidRDefault="004D04B6" w:rsidP="00CF12A0">
            <w:pPr>
              <w:pStyle w:val="Akapitzlist"/>
              <w:numPr>
                <w:ilvl w:val="0"/>
                <w:numId w:val="10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rozpoznaje i nazywa warstwy lasu</w:t>
            </w:r>
          </w:p>
          <w:p w:rsidR="004D04B6" w:rsidRPr="00CF12A0" w:rsidRDefault="001F3569" w:rsidP="00CF12A0">
            <w:pPr>
              <w:pStyle w:val="Akapitzlist"/>
              <w:numPr>
                <w:ilvl w:val="0"/>
                <w:numId w:val="10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przedstawia</w:t>
            </w:r>
            <w:r w:rsidR="004D04B6" w:rsidRPr="00CF12A0">
              <w:rPr>
                <w:rFonts w:cstheme="minorHAnsi"/>
                <w:sz w:val="18"/>
                <w:szCs w:val="18"/>
              </w:rPr>
              <w:t xml:space="preserve"> sposoby zachowania się w lesie</w:t>
            </w:r>
          </w:p>
          <w:p w:rsidR="00820DBE" w:rsidRPr="00CF12A0" w:rsidRDefault="002B42BA" w:rsidP="00CF12A0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 xml:space="preserve">wymienia zasady właściwego </w:t>
            </w:r>
            <w:r w:rsidR="007B5102">
              <w:rPr>
                <w:rStyle w:val="A13"/>
                <w:rFonts w:cstheme="minorHAnsi"/>
                <w:color w:val="auto"/>
                <w:sz w:val="18"/>
                <w:szCs w:val="18"/>
              </w:rPr>
              <w:t xml:space="preserve">zachowania w </w:t>
            </w: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>lesie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B6" w:rsidRPr="00CF12A0" w:rsidRDefault="004D04B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charakteryzuje piętra lasu</w:t>
            </w:r>
          </w:p>
          <w:p w:rsidR="004D04B6" w:rsidRPr="00CF12A0" w:rsidRDefault="004D04B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rozpoznaje charakterystyczne gatunki roślin i zwierząt żyjących w poszczególnych </w:t>
            </w:r>
            <w:r w:rsidR="008F6FA9" w:rsidRPr="00CF12A0">
              <w:rPr>
                <w:rFonts w:cstheme="minorHAnsi"/>
                <w:color w:val="000000"/>
                <w:sz w:val="18"/>
                <w:szCs w:val="18"/>
              </w:rPr>
              <w:t>warstwach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lasu</w:t>
            </w:r>
            <w:r w:rsidR="006B480B">
              <w:rPr>
                <w:rFonts w:cstheme="minorHAnsi"/>
                <w:color w:val="000000"/>
                <w:sz w:val="18"/>
                <w:szCs w:val="18"/>
              </w:rPr>
              <w:t xml:space="preserve"> z </w:t>
            </w:r>
            <w:r w:rsidR="002B42BA" w:rsidRPr="00CF12A0">
              <w:rPr>
                <w:rFonts w:cstheme="minorHAnsi"/>
                <w:color w:val="000000"/>
                <w:sz w:val="18"/>
                <w:szCs w:val="18"/>
              </w:rPr>
              <w:t>wykorzyst</w:t>
            </w:r>
            <w:r w:rsidR="006B480B">
              <w:rPr>
                <w:rFonts w:cstheme="minorHAnsi"/>
                <w:color w:val="000000"/>
                <w:sz w:val="18"/>
                <w:szCs w:val="18"/>
              </w:rPr>
              <w:t>aniem</w:t>
            </w:r>
            <w:r w:rsidR="002B42BA" w:rsidRPr="00CF12A0">
              <w:rPr>
                <w:rFonts w:cstheme="minorHAnsi"/>
                <w:color w:val="000000"/>
                <w:sz w:val="18"/>
                <w:szCs w:val="18"/>
              </w:rPr>
              <w:t xml:space="preserve"> klucz</w:t>
            </w:r>
            <w:r w:rsidR="006B480B">
              <w:rPr>
                <w:rFonts w:cstheme="minorHAnsi"/>
                <w:color w:val="000000"/>
                <w:sz w:val="18"/>
                <w:szCs w:val="18"/>
              </w:rPr>
              <w:t>y</w:t>
            </w:r>
            <w:r w:rsidR="002B42BA" w:rsidRPr="00CF12A0">
              <w:rPr>
                <w:rFonts w:cstheme="minorHAnsi"/>
                <w:color w:val="000000"/>
                <w:sz w:val="18"/>
                <w:szCs w:val="18"/>
              </w:rPr>
              <w:t xml:space="preserve"> lub atlas</w:t>
            </w:r>
            <w:r w:rsidR="006B480B">
              <w:rPr>
                <w:rFonts w:cstheme="minorHAnsi"/>
                <w:color w:val="000000"/>
                <w:sz w:val="18"/>
                <w:szCs w:val="18"/>
              </w:rPr>
              <w:t>ów</w:t>
            </w:r>
          </w:p>
          <w:p w:rsidR="00820DBE" w:rsidRPr="00CF12A0" w:rsidRDefault="004D04B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funkcje lasu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B6" w:rsidRPr="00CF12A0" w:rsidRDefault="004D04B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charakteryzuje warunki panujące w poszczególnych piętrach lasu</w:t>
            </w:r>
          </w:p>
          <w:p w:rsidR="00820DBE" w:rsidRPr="00CF12A0" w:rsidRDefault="004D04B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znaczeni</w:t>
            </w:r>
            <w:r w:rsidR="00FC5A9B">
              <w:rPr>
                <w:rFonts w:cstheme="minorHAnsi"/>
                <w:sz w:val="18"/>
                <w:szCs w:val="18"/>
              </w:rPr>
              <w:t>e</w:t>
            </w:r>
            <w:r w:rsidRPr="00CF12A0">
              <w:rPr>
                <w:rFonts w:cstheme="minorHAnsi"/>
                <w:sz w:val="18"/>
                <w:szCs w:val="18"/>
              </w:rPr>
              <w:t xml:space="preserve"> lasów dla człowieka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DBE" w:rsidRPr="00CF12A0" w:rsidRDefault="004D04B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omawia wpływ działalności człowieka na funkcjonowanie lasu </w:t>
            </w:r>
            <w:r w:rsidR="006B480B">
              <w:rPr>
                <w:rFonts w:cstheme="minorHAnsi"/>
                <w:sz w:val="18"/>
                <w:szCs w:val="18"/>
              </w:rPr>
              <w:t xml:space="preserve">na podstawie </w:t>
            </w:r>
            <w:r w:rsidRPr="00CF12A0">
              <w:rPr>
                <w:rFonts w:cstheme="minorHAnsi"/>
                <w:sz w:val="18"/>
                <w:szCs w:val="18"/>
              </w:rPr>
              <w:t>obserwacj</w:t>
            </w:r>
            <w:r w:rsidR="006B480B">
              <w:rPr>
                <w:rFonts w:cstheme="minorHAnsi"/>
                <w:sz w:val="18"/>
                <w:szCs w:val="18"/>
              </w:rPr>
              <w:t>i,</w:t>
            </w:r>
            <w:r w:rsidRPr="00CF12A0">
              <w:rPr>
                <w:rFonts w:cstheme="minorHAnsi"/>
                <w:sz w:val="18"/>
                <w:szCs w:val="18"/>
              </w:rPr>
              <w:t xml:space="preserve"> bada</w:t>
            </w:r>
            <w:r w:rsidR="006B480B">
              <w:rPr>
                <w:rFonts w:cstheme="minorHAnsi"/>
                <w:sz w:val="18"/>
                <w:szCs w:val="18"/>
              </w:rPr>
              <w:t>ń</w:t>
            </w:r>
            <w:r w:rsidRPr="00CF12A0">
              <w:rPr>
                <w:rFonts w:cstheme="minorHAnsi"/>
                <w:sz w:val="18"/>
                <w:szCs w:val="18"/>
              </w:rPr>
              <w:t xml:space="preserve"> i inn</w:t>
            </w:r>
            <w:r w:rsidR="006B480B">
              <w:rPr>
                <w:rFonts w:cstheme="minorHAnsi"/>
                <w:sz w:val="18"/>
                <w:szCs w:val="18"/>
              </w:rPr>
              <w:t>ychźródeł</w:t>
            </w:r>
          </w:p>
        </w:tc>
      </w:tr>
      <w:tr w:rsidR="00820DBE" w:rsidRPr="00CF12A0" w:rsidTr="5C72964E">
        <w:trPr>
          <w:trHeight w:val="353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DBE" w:rsidRPr="00CF12A0" w:rsidRDefault="00820DBE" w:rsidP="00CF12A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Życie w lesie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511" w:rsidRPr="006A1511" w:rsidRDefault="006A1511" w:rsidP="006A1511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A1511">
              <w:rPr>
                <w:rFonts w:cstheme="minorHAnsi"/>
                <w:sz w:val="18"/>
                <w:szCs w:val="18"/>
              </w:rPr>
              <w:t>Rośliny i zwierzęta charakterystyczne dla lasu.</w:t>
            </w:r>
          </w:p>
          <w:p w:rsidR="006A1511" w:rsidRPr="006A1511" w:rsidRDefault="006A1511" w:rsidP="006A1511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A1511">
              <w:rPr>
                <w:rFonts w:cstheme="minorHAnsi"/>
                <w:sz w:val="18"/>
                <w:szCs w:val="18"/>
              </w:rPr>
              <w:t>Rośliny i grzyby trujące oraz zwierzęta jadowite.</w:t>
            </w:r>
          </w:p>
          <w:p w:rsidR="006A1511" w:rsidRPr="006A1511" w:rsidRDefault="006A1511" w:rsidP="006A1511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A1511">
              <w:rPr>
                <w:rFonts w:cstheme="minorHAnsi"/>
                <w:sz w:val="18"/>
                <w:szCs w:val="18"/>
              </w:rPr>
              <w:t>Zasady zachowania w kontakcie z nieznanymi roślinami i grzybami.</w:t>
            </w:r>
          </w:p>
          <w:p w:rsidR="00820DBE" w:rsidRPr="00CF12A0" w:rsidRDefault="003927DB" w:rsidP="00CF12A0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1F3569">
              <w:rPr>
                <w:rFonts w:cstheme="minorHAnsi"/>
                <w:b/>
                <w:bCs/>
                <w:sz w:val="18"/>
                <w:szCs w:val="18"/>
              </w:rPr>
              <w:t>Zajęcia terenowe:</w:t>
            </w:r>
            <w:r w:rsidR="002246A5">
              <w:rPr>
                <w:rFonts w:cstheme="minorHAnsi"/>
                <w:sz w:val="18"/>
                <w:szCs w:val="18"/>
              </w:rPr>
              <w:t xml:space="preserve">uczeń </w:t>
            </w:r>
            <w:r w:rsidRPr="003927DB">
              <w:rPr>
                <w:rFonts w:cstheme="minorHAnsi"/>
                <w:sz w:val="18"/>
                <w:szCs w:val="18"/>
              </w:rPr>
              <w:t>rozpoznaje wybrane gatunki roślin, zwierząt i grzybów z wykorzystaniem kluczy lub atlasów.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B1D" w:rsidRPr="00D16B1D" w:rsidRDefault="003A0B4C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 xml:space="preserve">wymienia </w:t>
            </w:r>
            <w:r w:rsidR="00D16B1D">
              <w:rPr>
                <w:rFonts w:eastAsia="Times" w:cstheme="minorHAnsi"/>
                <w:sz w:val="18"/>
                <w:szCs w:val="18"/>
              </w:rPr>
              <w:t xml:space="preserve">nazwy </w:t>
            </w:r>
            <w:r w:rsidRPr="00CF12A0">
              <w:rPr>
                <w:rFonts w:eastAsia="Times" w:cstheme="minorHAnsi"/>
                <w:sz w:val="18"/>
                <w:szCs w:val="18"/>
              </w:rPr>
              <w:t>roślin</w:t>
            </w:r>
            <w:r w:rsidR="00D16B1D">
              <w:rPr>
                <w:rFonts w:eastAsia="Times" w:cstheme="minorHAnsi"/>
                <w:sz w:val="18"/>
                <w:szCs w:val="18"/>
              </w:rPr>
              <w:t>,</w:t>
            </w:r>
            <w:r w:rsidRPr="00CF12A0">
              <w:rPr>
                <w:rFonts w:eastAsia="Times" w:cstheme="minorHAnsi"/>
                <w:sz w:val="18"/>
                <w:szCs w:val="18"/>
              </w:rPr>
              <w:t xml:space="preserve"> zwierz</w:t>
            </w:r>
            <w:r w:rsidR="00D16B1D">
              <w:rPr>
                <w:rFonts w:eastAsia="Times" w:cstheme="minorHAnsi"/>
                <w:sz w:val="18"/>
                <w:szCs w:val="18"/>
              </w:rPr>
              <w:t xml:space="preserve">ąt i grzybów </w:t>
            </w:r>
            <w:r w:rsidRPr="00CF12A0">
              <w:rPr>
                <w:rFonts w:eastAsia="Times" w:cstheme="minorHAnsi"/>
                <w:sz w:val="18"/>
                <w:szCs w:val="18"/>
              </w:rPr>
              <w:t>charakterystyczn</w:t>
            </w:r>
            <w:r w:rsidR="00D16B1D">
              <w:rPr>
                <w:rFonts w:eastAsia="Times" w:cstheme="minorHAnsi"/>
                <w:sz w:val="18"/>
                <w:szCs w:val="18"/>
              </w:rPr>
              <w:t>ych</w:t>
            </w:r>
            <w:r w:rsidRPr="00CF12A0">
              <w:rPr>
                <w:rFonts w:eastAsia="Times" w:cstheme="minorHAnsi"/>
                <w:sz w:val="18"/>
                <w:szCs w:val="18"/>
              </w:rPr>
              <w:t xml:space="preserve"> dla lasu</w:t>
            </w:r>
          </w:p>
          <w:p w:rsidR="003A0B4C" w:rsidRPr="00CF12A0" w:rsidRDefault="00D16B1D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rozpoznaje rośliny, zwierzęta i grzyby rosnące w lesie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4C" w:rsidRPr="00CF12A0" w:rsidRDefault="007B04F9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charakteryzuje wygląd wybranych </w:t>
            </w:r>
            <w:r w:rsidR="00D16B1D">
              <w:rPr>
                <w:rFonts w:cstheme="minorHAnsi"/>
                <w:sz w:val="18"/>
                <w:szCs w:val="18"/>
              </w:rPr>
              <w:t>roślin, zwierz</w:t>
            </w:r>
            <w:r>
              <w:rPr>
                <w:rFonts w:cstheme="minorHAnsi"/>
                <w:sz w:val="18"/>
                <w:szCs w:val="18"/>
              </w:rPr>
              <w:t>ąt</w:t>
            </w:r>
            <w:r w:rsidR="00D16B1D">
              <w:rPr>
                <w:rFonts w:cstheme="minorHAnsi"/>
                <w:sz w:val="18"/>
                <w:szCs w:val="18"/>
              </w:rPr>
              <w:t xml:space="preserve"> i grzyb</w:t>
            </w:r>
            <w:r>
              <w:rPr>
                <w:rFonts w:cstheme="minorHAnsi"/>
                <w:sz w:val="18"/>
                <w:szCs w:val="18"/>
              </w:rPr>
              <w:t>ów</w:t>
            </w:r>
          </w:p>
          <w:p w:rsidR="00820DBE" w:rsidRPr="00CF12A0" w:rsidRDefault="004D04B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Fonts w:cstheme="minorHAnsi"/>
                <w:color w:val="0E2841"/>
                <w:sz w:val="18"/>
                <w:szCs w:val="18"/>
              </w:rPr>
              <w:t xml:space="preserve">rozpoznaje </w:t>
            </w:r>
            <w:r w:rsidR="007B04F9">
              <w:rPr>
                <w:rFonts w:cstheme="minorHAnsi"/>
                <w:color w:val="0E2841"/>
                <w:sz w:val="18"/>
                <w:szCs w:val="18"/>
              </w:rPr>
              <w:t xml:space="preserve">wybrane </w:t>
            </w:r>
            <w:r w:rsidRPr="00CF12A0">
              <w:rPr>
                <w:rFonts w:cstheme="minorHAnsi"/>
                <w:color w:val="0E2841"/>
                <w:sz w:val="18"/>
                <w:szCs w:val="18"/>
              </w:rPr>
              <w:t>trując</w:t>
            </w:r>
            <w:r w:rsidR="007B04F9">
              <w:rPr>
                <w:rFonts w:cstheme="minorHAnsi"/>
                <w:color w:val="0E2841"/>
                <w:sz w:val="18"/>
                <w:szCs w:val="18"/>
              </w:rPr>
              <w:t>e</w:t>
            </w:r>
            <w:r w:rsidRPr="00CF12A0">
              <w:rPr>
                <w:rFonts w:cstheme="minorHAnsi"/>
                <w:color w:val="0E2841"/>
                <w:sz w:val="18"/>
                <w:szCs w:val="18"/>
              </w:rPr>
              <w:t xml:space="preserve"> roślin</w:t>
            </w:r>
            <w:r w:rsidR="007B04F9">
              <w:rPr>
                <w:rFonts w:cstheme="minorHAnsi"/>
                <w:color w:val="0E2841"/>
                <w:sz w:val="18"/>
                <w:szCs w:val="18"/>
              </w:rPr>
              <w:t>y i</w:t>
            </w:r>
            <w:r w:rsidRPr="00CF12A0">
              <w:rPr>
                <w:rFonts w:cstheme="minorHAnsi"/>
                <w:color w:val="0E2841"/>
                <w:sz w:val="18"/>
                <w:szCs w:val="18"/>
              </w:rPr>
              <w:t xml:space="preserve"> grzyb</w:t>
            </w:r>
            <w:r w:rsidR="007B04F9">
              <w:rPr>
                <w:rFonts w:cstheme="minorHAnsi"/>
                <w:color w:val="0E2841"/>
                <w:sz w:val="18"/>
                <w:szCs w:val="18"/>
              </w:rPr>
              <w:t>yoraz</w:t>
            </w:r>
            <w:r w:rsidRPr="00CF12A0">
              <w:rPr>
                <w:rFonts w:cstheme="minorHAnsi"/>
                <w:color w:val="0E2841"/>
                <w:sz w:val="18"/>
                <w:szCs w:val="18"/>
              </w:rPr>
              <w:t xml:space="preserve"> jadowit</w:t>
            </w:r>
            <w:r w:rsidR="007B04F9">
              <w:rPr>
                <w:rFonts w:cstheme="minorHAnsi"/>
                <w:color w:val="0E2841"/>
                <w:sz w:val="18"/>
                <w:szCs w:val="18"/>
              </w:rPr>
              <w:t>e</w:t>
            </w:r>
            <w:r w:rsidRPr="00CF12A0">
              <w:rPr>
                <w:rFonts w:cstheme="minorHAnsi"/>
                <w:color w:val="0E2841"/>
                <w:sz w:val="18"/>
                <w:szCs w:val="18"/>
              </w:rPr>
              <w:t xml:space="preserve"> zwierz</w:t>
            </w:r>
            <w:r w:rsidR="007B04F9">
              <w:rPr>
                <w:rFonts w:cstheme="minorHAnsi"/>
                <w:color w:val="0E2841"/>
                <w:sz w:val="18"/>
                <w:szCs w:val="18"/>
              </w:rPr>
              <w:t xml:space="preserve">ęta </w:t>
            </w:r>
            <w:r w:rsidRPr="00CF12A0">
              <w:rPr>
                <w:rFonts w:cstheme="minorHAnsi"/>
                <w:color w:val="0E2841"/>
                <w:sz w:val="18"/>
                <w:szCs w:val="18"/>
              </w:rPr>
              <w:t>występując</w:t>
            </w:r>
            <w:r w:rsidR="007B04F9">
              <w:rPr>
                <w:rFonts w:cstheme="minorHAnsi"/>
                <w:color w:val="0E2841"/>
                <w:sz w:val="18"/>
                <w:szCs w:val="18"/>
              </w:rPr>
              <w:t>e</w:t>
            </w:r>
            <w:r w:rsidR="003A0B4C" w:rsidRPr="00CF12A0">
              <w:rPr>
                <w:rFonts w:cstheme="minorHAnsi"/>
                <w:color w:val="0E2841"/>
                <w:sz w:val="18"/>
                <w:szCs w:val="18"/>
              </w:rPr>
              <w:t xml:space="preserve"> w lesie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DBE" w:rsidRPr="00CF12A0" w:rsidRDefault="004D04B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E2841"/>
                <w:sz w:val="18"/>
                <w:szCs w:val="18"/>
              </w:rPr>
              <w:t>wyjaśnia, dlaczego nie należy dotykać ani spożywać nieznanych roślin i grzybów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B6" w:rsidRPr="00CF12A0" w:rsidRDefault="003A0B4C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opisuje zasady bezpiecznego zachowania w lesie</w:t>
            </w:r>
          </w:p>
          <w:p w:rsidR="00820DBE" w:rsidRPr="00CF12A0" w:rsidRDefault="003A0B4C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E2841"/>
                <w:sz w:val="18"/>
                <w:szCs w:val="18"/>
              </w:rPr>
              <w:t xml:space="preserve">omawia </w:t>
            </w: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zasady zachowania w kontakcie z nieznanymi roślinami i grzybami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B4C" w:rsidRPr="00D16B1D" w:rsidRDefault="003A0B4C" w:rsidP="00CF12A0">
            <w:pPr>
              <w:pStyle w:val="Akapitzlist"/>
              <w:numPr>
                <w:ilvl w:val="0"/>
                <w:numId w:val="8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E2841"/>
                <w:sz w:val="18"/>
                <w:szCs w:val="18"/>
              </w:rPr>
              <w:t>korzysta z kluczy lub atlasów do rozpoznawania wybranych gatunków roślin, zwierząt i grzybów podczas zajęć terenowych</w:t>
            </w:r>
          </w:p>
          <w:p w:rsidR="00D16B1D" w:rsidRPr="00810B5B" w:rsidRDefault="00D16B1D" w:rsidP="00CF12A0">
            <w:pPr>
              <w:pStyle w:val="Akapitzlist"/>
              <w:numPr>
                <w:ilvl w:val="0"/>
                <w:numId w:val="8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E2841"/>
                <w:sz w:val="18"/>
                <w:szCs w:val="18"/>
              </w:rPr>
              <w:t>rozpoznaje zwierzęta po tropach</w:t>
            </w:r>
          </w:p>
          <w:p w:rsidR="00810B5B" w:rsidRPr="00CF12A0" w:rsidRDefault="00810B5B" w:rsidP="00CF12A0">
            <w:pPr>
              <w:pStyle w:val="Akapitzlist"/>
              <w:numPr>
                <w:ilvl w:val="0"/>
                <w:numId w:val="8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E2841"/>
                <w:sz w:val="18"/>
                <w:szCs w:val="18"/>
              </w:rPr>
              <w:t>podaje cechy odróżniające zaskrońca od żmii</w:t>
            </w:r>
          </w:p>
        </w:tc>
      </w:tr>
      <w:tr w:rsidR="00820DBE" w:rsidRPr="00CF12A0" w:rsidTr="5C72964E">
        <w:trPr>
          <w:trHeight w:val="353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DBE" w:rsidRPr="00CF12A0" w:rsidRDefault="00820DBE" w:rsidP="00CF12A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lastRenderedPageBreak/>
              <w:t>Życie na łące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A13" w:rsidRPr="00133A13" w:rsidRDefault="00133A13" w:rsidP="00133A13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133A13">
              <w:rPr>
                <w:rFonts w:cstheme="minorHAnsi"/>
                <w:sz w:val="18"/>
                <w:szCs w:val="18"/>
              </w:rPr>
              <w:t>Czym jest łąka?</w:t>
            </w:r>
          </w:p>
          <w:p w:rsidR="00133A13" w:rsidRPr="00133A13" w:rsidRDefault="00133A13" w:rsidP="00133A13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133A13">
              <w:rPr>
                <w:rFonts w:cstheme="minorHAnsi"/>
                <w:sz w:val="18"/>
                <w:szCs w:val="18"/>
              </w:rPr>
              <w:t xml:space="preserve">Rośliny i zwierzęta charakterystyczne dla ekosystemu łąki. </w:t>
            </w:r>
          </w:p>
          <w:p w:rsidR="00133A13" w:rsidRPr="00133A13" w:rsidRDefault="00133A13" w:rsidP="00133A13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133A13">
              <w:rPr>
                <w:rFonts w:cstheme="minorHAnsi"/>
                <w:sz w:val="18"/>
                <w:szCs w:val="18"/>
              </w:rPr>
              <w:t>Znaczenie łąk dla przyrody oraz wpływ człowieka na ich funkcjonowanie.</w:t>
            </w:r>
          </w:p>
          <w:p w:rsidR="00820DBE" w:rsidRPr="00CF12A0" w:rsidRDefault="009977E7" w:rsidP="00CF12A0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1F3569">
              <w:rPr>
                <w:rFonts w:cstheme="minorHAnsi"/>
                <w:b/>
                <w:bCs/>
                <w:sz w:val="18"/>
                <w:szCs w:val="18"/>
              </w:rPr>
              <w:t>Zajęcia terenowe:</w:t>
            </w:r>
            <w:r w:rsidR="002246A5">
              <w:rPr>
                <w:rFonts w:cstheme="minorHAnsi"/>
                <w:sz w:val="18"/>
                <w:szCs w:val="18"/>
              </w:rPr>
              <w:t xml:space="preserve">uczeń </w:t>
            </w:r>
            <w:r w:rsidRPr="009977E7">
              <w:rPr>
                <w:rFonts w:cstheme="minorHAnsi"/>
                <w:sz w:val="18"/>
                <w:szCs w:val="18"/>
              </w:rPr>
              <w:t>rozpoznaje wybrane gatunki roślin, zwierząt i grzybów z wykorzystaniem kluczy lub atlasów.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B6" w:rsidRPr="00CF12A0" w:rsidRDefault="004D04B6" w:rsidP="00CF12A0">
            <w:pPr>
              <w:pStyle w:val="Akapitzlist"/>
              <w:numPr>
                <w:ilvl w:val="0"/>
                <w:numId w:val="12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wyjaśnia, czym jest łąka</w:t>
            </w:r>
          </w:p>
          <w:p w:rsidR="00820DBE" w:rsidRDefault="00850A0F" w:rsidP="00CF12A0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wyjaśnia, jak dbać o łąki</w:t>
            </w:r>
          </w:p>
          <w:p w:rsidR="00810B5B" w:rsidRPr="00CF12A0" w:rsidRDefault="00810B5B" w:rsidP="00CF12A0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>
              <w:rPr>
                <w:rFonts w:eastAsia="Times" w:cstheme="minorHAnsi"/>
                <w:sz w:val="18"/>
                <w:szCs w:val="18"/>
              </w:rPr>
              <w:t>rozpoznaje rośliny i zwierzęta łąkowe na podstawie fotografii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B6" w:rsidRPr="00CF12A0" w:rsidRDefault="004D04B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rozpoznaje gatunki roślin i zwierząt charakterystyczne dla ekosystemu łąki</w:t>
            </w:r>
            <w:r w:rsidR="00351B0E">
              <w:rPr>
                <w:rFonts w:cstheme="minorHAnsi"/>
                <w:color w:val="000000"/>
                <w:sz w:val="18"/>
                <w:szCs w:val="18"/>
              </w:rPr>
              <w:t xml:space="preserve">z wykorzystaniem </w:t>
            </w:r>
            <w:r w:rsidR="00850A0F" w:rsidRPr="00CF12A0">
              <w:rPr>
                <w:rFonts w:cstheme="minorHAnsi"/>
                <w:sz w:val="18"/>
                <w:szCs w:val="18"/>
                <w:lang w:bidi="pl-PL"/>
              </w:rPr>
              <w:t>kluczy lub atlasów</w:t>
            </w:r>
          </w:p>
          <w:p w:rsidR="00820DBE" w:rsidRPr="00CF12A0" w:rsidRDefault="00416C9E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na podstawie modelu lub schematu </w:t>
            </w:r>
            <w:r w:rsidR="00CE0A44" w:rsidRPr="00CF12A0">
              <w:rPr>
                <w:rFonts w:cstheme="minorHAnsi"/>
                <w:sz w:val="18"/>
                <w:szCs w:val="18"/>
              </w:rPr>
              <w:t>przedstawia proste zależności pokarmowe zachodzące między organizmami żyjącymi na łące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0F" w:rsidRPr="00CF12A0" w:rsidRDefault="00850A0F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różnice między łąką a lasem</w:t>
            </w:r>
          </w:p>
          <w:p w:rsidR="00820DBE" w:rsidRPr="00CF12A0" w:rsidRDefault="004D04B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warunki życia na łące</w:t>
            </w:r>
          </w:p>
          <w:p w:rsidR="00CE0A44" w:rsidRPr="00CF12A0" w:rsidRDefault="00850A0F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znaczenie łąki dla człowieka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5B" w:rsidRPr="00810B5B" w:rsidRDefault="00CE0A44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znaczenie łąk dla przyrody</w:t>
            </w:r>
          </w:p>
          <w:p w:rsidR="00820DBE" w:rsidRPr="00CF12A0" w:rsidRDefault="00810B5B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 xml:space="preserve">przedstawia </w:t>
            </w:r>
            <w:r w:rsidR="00CE0A44" w:rsidRPr="00CF12A0">
              <w:rPr>
                <w:rFonts w:cstheme="minorHAnsi"/>
                <w:color w:val="000000"/>
                <w:sz w:val="18"/>
                <w:szCs w:val="18"/>
              </w:rPr>
              <w:t>wpływ człowieka na funkcjonowanie</w:t>
            </w:r>
            <w:r>
              <w:rPr>
                <w:rFonts w:cstheme="minorHAnsi"/>
                <w:color w:val="000000"/>
                <w:sz w:val="18"/>
                <w:szCs w:val="18"/>
              </w:rPr>
              <w:t xml:space="preserve"> łąk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4B6" w:rsidRPr="00CF12A0" w:rsidRDefault="004D04B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opisuje przystosowania budowy zewnętrznej i czynności życiowych organizmów lądowych do środowiska życia na przykładach obserwowanych organizmów</w:t>
            </w:r>
          </w:p>
          <w:p w:rsidR="00820DBE" w:rsidRPr="00CF12A0" w:rsidRDefault="00810B5B" w:rsidP="00CF12A0">
            <w:pPr>
              <w:pStyle w:val="Akapitzlist"/>
              <w:numPr>
                <w:ilvl w:val="0"/>
                <w:numId w:val="8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opisuje znaczenie łąk kwietnych</w:t>
            </w:r>
          </w:p>
        </w:tc>
      </w:tr>
      <w:tr w:rsidR="00820DBE" w:rsidRPr="00CF12A0" w:rsidTr="5C72964E">
        <w:trPr>
          <w:trHeight w:val="267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DBE" w:rsidRPr="00CF12A0" w:rsidRDefault="00820DBE" w:rsidP="00CF12A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Co rośnie na polu?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214" w:rsidRPr="007E7214" w:rsidRDefault="007E7214" w:rsidP="007E7214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E7214">
              <w:rPr>
                <w:rFonts w:cstheme="minorHAnsi"/>
                <w:sz w:val="18"/>
                <w:szCs w:val="18"/>
              </w:rPr>
              <w:t xml:space="preserve">Pole jako środowisko życia. </w:t>
            </w:r>
          </w:p>
          <w:p w:rsidR="007E7214" w:rsidRPr="007E7214" w:rsidRDefault="007E7214" w:rsidP="007E7214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E7214">
              <w:rPr>
                <w:rFonts w:cstheme="minorHAnsi"/>
                <w:sz w:val="18"/>
                <w:szCs w:val="18"/>
              </w:rPr>
              <w:t xml:space="preserve">Główne rośliny uprawiane w Polsce. </w:t>
            </w:r>
          </w:p>
          <w:p w:rsidR="00820DBE" w:rsidRPr="00CF12A0" w:rsidRDefault="007E7214" w:rsidP="00CF12A0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E7214">
              <w:rPr>
                <w:rFonts w:cstheme="minorHAnsi"/>
                <w:sz w:val="18"/>
                <w:szCs w:val="18"/>
              </w:rPr>
              <w:t>Co się wytwarza z roślin uprawianych w Polsce?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0F" w:rsidRPr="00CF12A0" w:rsidRDefault="00850A0F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c</w:t>
            </w:r>
            <w:r w:rsidR="000D1199">
              <w:rPr>
                <w:rFonts w:cstheme="minorHAnsi"/>
                <w:color w:val="000000"/>
                <w:sz w:val="18"/>
                <w:szCs w:val="18"/>
              </w:rPr>
              <w:t>zym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jest pole uprawne</w:t>
            </w:r>
          </w:p>
          <w:p w:rsidR="00820DBE" w:rsidRPr="00CF12A0" w:rsidRDefault="00CE0A44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rozpoznaje główne rośliny uprawiane w Polsce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DBE" w:rsidRPr="00CF12A0" w:rsidRDefault="00CE0A44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przedstawia </w:t>
            </w:r>
            <w:r w:rsidR="001F3569">
              <w:rPr>
                <w:rFonts w:cstheme="minorHAnsi"/>
                <w:sz w:val="18"/>
                <w:szCs w:val="18"/>
              </w:rPr>
              <w:t>przykłady produktów wytwarzanych z roślin uprawianych w Polsce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44" w:rsidRPr="00CF12A0" w:rsidRDefault="00CE0A44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warunki życia na polu uprawnym</w:t>
            </w:r>
          </w:p>
          <w:p w:rsidR="00820DBE" w:rsidRPr="00CF12A0" w:rsidRDefault="00850A0F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dzieli rośliny uprawne na zboża, warzywa</w:t>
            </w:r>
            <w:r w:rsidR="00D63CA7">
              <w:rPr>
                <w:rFonts w:cstheme="minorHAnsi"/>
                <w:sz w:val="18"/>
                <w:szCs w:val="18"/>
              </w:rPr>
              <w:t xml:space="preserve"> i</w:t>
            </w:r>
            <w:r w:rsidRPr="00CF12A0">
              <w:rPr>
                <w:rFonts w:cstheme="minorHAnsi"/>
                <w:sz w:val="18"/>
                <w:szCs w:val="18"/>
              </w:rPr>
              <w:t xml:space="preserve"> rośliny przemysłowe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DBE" w:rsidRPr="00810B5B" w:rsidRDefault="00CE0A44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charakteryzuje pole jako środowisko życia</w:t>
            </w:r>
          </w:p>
          <w:p w:rsidR="00810B5B" w:rsidRPr="00CF12A0" w:rsidRDefault="00810B5B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omawia znaczenie łąki dla przyrody i człowieka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B5B" w:rsidRPr="00CF12A0" w:rsidRDefault="00850A0F" w:rsidP="00810B5B">
            <w:pPr>
              <w:pStyle w:val="Akapitzlist"/>
              <w:numPr>
                <w:ilvl w:val="0"/>
                <w:numId w:val="8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opisuje produkty wytwarzane z roślin uprawnych</w:t>
            </w:r>
          </w:p>
        </w:tc>
      </w:tr>
      <w:tr w:rsidR="00820DBE" w:rsidRPr="00CF12A0" w:rsidTr="5C72964E">
        <w:trPr>
          <w:trHeight w:val="68"/>
        </w:trPr>
        <w:tc>
          <w:tcPr>
            <w:tcW w:w="14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820DBE" w:rsidRPr="00CF12A0" w:rsidRDefault="00820DBE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b/>
                <w:sz w:val="18"/>
                <w:szCs w:val="18"/>
                <w:lang w:bidi="pl-PL"/>
              </w:rPr>
              <w:t>Rozdział VIII</w:t>
            </w:r>
            <w:r w:rsidR="001D0699">
              <w:rPr>
                <w:rFonts w:cstheme="minorHAnsi"/>
                <w:b/>
                <w:bCs/>
                <w:sz w:val="18"/>
                <w:szCs w:val="18"/>
              </w:rPr>
              <w:t xml:space="preserve">. </w:t>
            </w:r>
            <w:r w:rsidRPr="00CF12A0">
              <w:rPr>
                <w:rFonts w:cstheme="minorHAnsi"/>
                <w:b/>
                <w:bCs/>
                <w:sz w:val="18"/>
                <w:szCs w:val="18"/>
              </w:rPr>
              <w:t>Życie w wodzie</w:t>
            </w:r>
          </w:p>
        </w:tc>
      </w:tr>
      <w:tr w:rsidR="00820DBE" w:rsidRPr="00CF12A0" w:rsidTr="5C72964E">
        <w:trPr>
          <w:trHeight w:val="1613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DBE" w:rsidRPr="00CF12A0" w:rsidRDefault="00820DBE" w:rsidP="00CF12A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Jak żyje się w wodzie?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769" w:rsidRPr="00080769" w:rsidRDefault="00080769" w:rsidP="00080769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080769">
              <w:rPr>
                <w:rFonts w:cstheme="minorHAnsi"/>
                <w:color w:val="000000"/>
                <w:sz w:val="18"/>
                <w:szCs w:val="18"/>
              </w:rPr>
              <w:t>Cechy środowiska wodnego.</w:t>
            </w:r>
          </w:p>
          <w:p w:rsidR="00080769" w:rsidRPr="00080769" w:rsidRDefault="00080769" w:rsidP="00080769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080769">
              <w:rPr>
                <w:rFonts w:cstheme="minorHAnsi"/>
                <w:color w:val="000000"/>
                <w:sz w:val="18"/>
                <w:szCs w:val="18"/>
              </w:rPr>
              <w:t>Czynniki niezbędne do życia w wodzie.</w:t>
            </w:r>
          </w:p>
          <w:p w:rsidR="00820DBE" w:rsidRPr="00CF12A0" w:rsidRDefault="00080769" w:rsidP="00CF12A0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80769">
              <w:rPr>
                <w:rFonts w:cstheme="minorHAnsi"/>
                <w:color w:val="000000"/>
                <w:sz w:val="18"/>
                <w:szCs w:val="18"/>
              </w:rPr>
              <w:t>Porównanie życia w wodzie z życiem na lądzie.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DBE" w:rsidRPr="00810B5B" w:rsidRDefault="00CE0A44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dokonuje podziału wód na </w:t>
            </w:r>
            <w:r w:rsidR="00D63CA7">
              <w:rPr>
                <w:rFonts w:cstheme="minorHAnsi"/>
                <w:color w:val="000000"/>
                <w:sz w:val="18"/>
                <w:szCs w:val="18"/>
              </w:rPr>
              <w:t xml:space="preserve">wody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stojące i </w:t>
            </w:r>
            <w:r w:rsidR="00D63CA7">
              <w:rPr>
                <w:rFonts w:cstheme="minorHAnsi"/>
                <w:color w:val="000000"/>
                <w:sz w:val="18"/>
                <w:szCs w:val="18"/>
              </w:rPr>
              <w:t xml:space="preserve">wody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płynące</w:t>
            </w:r>
          </w:p>
          <w:p w:rsidR="00810B5B" w:rsidRPr="00CF12A0" w:rsidRDefault="00810B5B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wymienia przystosowania ryb do życi</w:t>
            </w:r>
            <w:r w:rsidR="007E407D">
              <w:rPr>
                <w:rFonts w:cstheme="minorHAnsi"/>
                <w:color w:val="000000"/>
                <w:sz w:val="18"/>
                <w:szCs w:val="18"/>
              </w:rPr>
              <w:t>a</w:t>
            </w:r>
            <w:r>
              <w:rPr>
                <w:rFonts w:cstheme="minorHAnsi"/>
                <w:color w:val="000000"/>
                <w:sz w:val="18"/>
                <w:szCs w:val="18"/>
              </w:rPr>
              <w:t xml:space="preserve"> w wodzie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44" w:rsidRPr="00CF12A0" w:rsidRDefault="00CE0A44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cechy środowiska wodnego</w:t>
            </w:r>
          </w:p>
          <w:p w:rsidR="00820DBE" w:rsidRPr="00CF12A0" w:rsidRDefault="00CE0A44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rozpoznaje wybrane organizmy wodne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182" w:rsidRPr="00CF12A0" w:rsidRDefault="00B05182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warunki życia w wodzie</w:t>
            </w:r>
          </w:p>
          <w:p w:rsidR="00820DBE" w:rsidRPr="00CF12A0" w:rsidRDefault="00CE0A44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charakteryzuje czynniki niezbędne do życia w wodzie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DBE" w:rsidRPr="00CF12A0" w:rsidRDefault="00B05182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przystosowania organizmów do życia w wodzie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182" w:rsidRPr="00CF12A0" w:rsidRDefault="00B05182" w:rsidP="00CF12A0">
            <w:pPr>
              <w:pStyle w:val="Akapitzlist"/>
              <w:numPr>
                <w:ilvl w:val="0"/>
                <w:numId w:val="8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porównuje warunki życia w wodzie </w:t>
            </w:r>
            <w:r w:rsidR="003E7194">
              <w:rPr>
                <w:rFonts w:cstheme="minorHAnsi"/>
                <w:sz w:val="18"/>
                <w:szCs w:val="18"/>
              </w:rPr>
              <w:t>z warunkami życia</w:t>
            </w:r>
            <w:r w:rsidRPr="00CF12A0">
              <w:rPr>
                <w:rFonts w:cstheme="minorHAnsi"/>
                <w:sz w:val="18"/>
                <w:szCs w:val="18"/>
              </w:rPr>
              <w:t xml:space="preserve"> na lądzie</w:t>
            </w:r>
          </w:p>
        </w:tc>
      </w:tr>
      <w:tr w:rsidR="00820DBE" w:rsidRPr="00CF12A0" w:rsidTr="5C72964E">
        <w:trPr>
          <w:trHeight w:val="2268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DBE" w:rsidRPr="00CF12A0" w:rsidRDefault="00820DBE" w:rsidP="00CF12A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lastRenderedPageBreak/>
              <w:t>Poznaję rzekę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E9E" w:rsidRPr="00722E9E" w:rsidRDefault="00722E9E" w:rsidP="00722E9E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722E9E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Rodzaje wód powierzchniowych – wody płynące i wody stojące.</w:t>
            </w:r>
          </w:p>
          <w:p w:rsidR="00722E9E" w:rsidRPr="00722E9E" w:rsidRDefault="00722E9E" w:rsidP="00722E9E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722E9E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Elementy systemu rzecznego na mapie.</w:t>
            </w:r>
          </w:p>
          <w:p w:rsidR="00722E9E" w:rsidRPr="00722E9E" w:rsidRDefault="00722E9E" w:rsidP="00722E9E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722E9E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Walory przyrodnicze rzeki.</w:t>
            </w:r>
          </w:p>
          <w:p w:rsidR="00820DBE" w:rsidRPr="00CF12A0" w:rsidRDefault="00722E9E" w:rsidP="00CF12A0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1F3569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Rozpozna</w:t>
            </w:r>
            <w:r w:rsidR="00AF333B" w:rsidRPr="001F3569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wanie</w:t>
            </w:r>
            <w:r w:rsidRPr="001F3569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organizm</w:t>
            </w:r>
            <w:r w:rsidR="00ED2032" w:rsidRPr="001F3569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ów</w:t>
            </w:r>
            <w:r w:rsidRPr="001F3569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żyjąc</w:t>
            </w:r>
            <w:r w:rsidR="00ED2032" w:rsidRPr="001F3569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ych</w:t>
            </w:r>
            <w:r w:rsidRPr="001F3569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w rzece.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DBE" w:rsidRPr="00CF12A0" w:rsidRDefault="00B05182" w:rsidP="00CF12A0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dzieli wody powierzchniowe na wody płynące i stojące</w:t>
            </w:r>
          </w:p>
          <w:p w:rsidR="00FF2356" w:rsidRPr="00CF12A0" w:rsidRDefault="00FF2356" w:rsidP="00CF12A0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dzieli wody płynące na cieki naturalne i sztuczne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44" w:rsidRPr="00CF12A0" w:rsidRDefault="00CE0A44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wskazuje na mapie elementy systemu rzecznego</w:t>
            </w:r>
          </w:p>
          <w:p w:rsidR="00820DBE" w:rsidRPr="00CF12A0" w:rsidRDefault="00223141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contextualSpacing w:val="0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podaje nazwy</w:t>
            </w:r>
            <w:r w:rsidR="00CE0A44" w:rsidRPr="00CF12A0">
              <w:rPr>
                <w:rFonts w:cstheme="minorHAnsi"/>
                <w:sz w:val="18"/>
                <w:szCs w:val="18"/>
              </w:rPr>
              <w:t xml:space="preserve"> typow</w:t>
            </w:r>
            <w:r>
              <w:rPr>
                <w:rFonts w:cstheme="minorHAnsi"/>
                <w:sz w:val="18"/>
                <w:szCs w:val="18"/>
              </w:rPr>
              <w:t>ych</w:t>
            </w:r>
            <w:r w:rsidR="00CE0A44" w:rsidRPr="00CF12A0">
              <w:rPr>
                <w:rFonts w:cstheme="minorHAnsi"/>
                <w:sz w:val="18"/>
                <w:szCs w:val="18"/>
              </w:rPr>
              <w:t xml:space="preserve"> roślin i zwierz</w:t>
            </w:r>
            <w:r>
              <w:rPr>
                <w:rFonts w:cstheme="minorHAnsi"/>
                <w:sz w:val="18"/>
                <w:szCs w:val="18"/>
              </w:rPr>
              <w:t>ąt</w:t>
            </w:r>
            <w:r w:rsidR="00CE0A44" w:rsidRPr="00CF12A0">
              <w:rPr>
                <w:rFonts w:cstheme="minorHAnsi"/>
                <w:sz w:val="18"/>
                <w:szCs w:val="18"/>
              </w:rPr>
              <w:t xml:space="preserve"> żyjąc</w:t>
            </w:r>
            <w:r>
              <w:rPr>
                <w:rFonts w:cstheme="minorHAnsi"/>
                <w:sz w:val="18"/>
                <w:szCs w:val="18"/>
              </w:rPr>
              <w:t>ych</w:t>
            </w:r>
            <w:r w:rsidR="00EA1151">
              <w:rPr>
                <w:rFonts w:cstheme="minorHAnsi"/>
                <w:sz w:val="18"/>
                <w:szCs w:val="18"/>
              </w:rPr>
              <w:t xml:space="preserve">w całej rzece i w jej </w:t>
            </w:r>
            <w:r w:rsidR="00FF2356" w:rsidRPr="00CF12A0">
              <w:rPr>
                <w:rFonts w:cstheme="minorHAnsi"/>
                <w:sz w:val="18"/>
                <w:szCs w:val="18"/>
              </w:rPr>
              <w:t>poszczególnych odcinkach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44" w:rsidRPr="00CF12A0" w:rsidRDefault="00CE0A44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elementy rzeki</w:t>
            </w:r>
          </w:p>
          <w:p w:rsidR="00820DBE" w:rsidRPr="00CF12A0" w:rsidRDefault="00CE0A44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walory przyrodnicze rzeki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DBE" w:rsidRPr="00CF12A0" w:rsidRDefault="00CE0A44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charakteryzuje przystosowania w budowie roślin i zwierząt do życia w rzece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DBE" w:rsidRPr="00CF12A0" w:rsidRDefault="00CE0A44" w:rsidP="00CF12A0">
            <w:pPr>
              <w:pStyle w:val="Akapitzlist"/>
              <w:numPr>
                <w:ilvl w:val="0"/>
                <w:numId w:val="8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rozpoznaje organizmy żyjące w wodzie na podstawie analizy makroskopowej i mikroskopowej próbek wody z najbliższej okolicy</w:t>
            </w:r>
          </w:p>
          <w:p w:rsidR="00B05182" w:rsidRPr="00CF12A0" w:rsidRDefault="00B05182" w:rsidP="00CF12A0">
            <w:pPr>
              <w:pStyle w:val="Akapitzlist"/>
              <w:numPr>
                <w:ilvl w:val="0"/>
                <w:numId w:val="8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</w:t>
            </w:r>
            <w:r w:rsidR="00D96766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dlaczego należy chronić zasoby wodne</w:t>
            </w:r>
          </w:p>
          <w:p w:rsidR="00FF2356" w:rsidRPr="00CF12A0" w:rsidRDefault="00FF2356" w:rsidP="00CF12A0">
            <w:pPr>
              <w:pStyle w:val="Akapitzlist"/>
              <w:numPr>
                <w:ilvl w:val="0"/>
                <w:numId w:val="8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odczytuje z mapy nazwę rzeki </w:t>
            </w:r>
            <w:r w:rsidR="00625324">
              <w:rPr>
                <w:rFonts w:cstheme="minorHAnsi"/>
                <w:color w:val="000000"/>
                <w:sz w:val="18"/>
                <w:szCs w:val="18"/>
              </w:rPr>
              <w:t>płynącej przez</w:t>
            </w:r>
            <w:r w:rsidR="00596A61">
              <w:rPr>
                <w:rFonts w:cstheme="minorHAnsi"/>
                <w:color w:val="000000"/>
                <w:sz w:val="18"/>
                <w:szCs w:val="18"/>
              </w:rPr>
              <w:t xml:space="preserve"> miejscowość, w której </w:t>
            </w:r>
            <w:r w:rsidR="00EA4367">
              <w:rPr>
                <w:rFonts w:cstheme="minorHAnsi"/>
                <w:color w:val="000000"/>
                <w:sz w:val="18"/>
                <w:szCs w:val="18"/>
              </w:rPr>
              <w:t>mieszka</w:t>
            </w:r>
          </w:p>
        </w:tc>
      </w:tr>
      <w:tr w:rsidR="00820DBE" w:rsidRPr="00CF12A0" w:rsidTr="5C72964E">
        <w:trPr>
          <w:trHeight w:val="211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DBE" w:rsidRPr="008B53FB" w:rsidRDefault="00820DBE" w:rsidP="00CF12A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8B53FB">
              <w:rPr>
                <w:rFonts w:cstheme="minorHAnsi"/>
                <w:sz w:val="18"/>
                <w:szCs w:val="18"/>
              </w:rPr>
              <w:t>Poznaję jezioro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AC8" w:rsidRPr="008B53FB" w:rsidRDefault="00175AC8" w:rsidP="00175AC8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B53FB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Podział wód stojących.</w:t>
            </w:r>
          </w:p>
          <w:p w:rsidR="00175AC8" w:rsidRPr="008B53FB" w:rsidRDefault="00175AC8" w:rsidP="00175AC8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B53FB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Rozpozna</w:t>
            </w:r>
            <w:r w:rsidR="00424B3C" w:rsidRPr="008B53FB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wanie</w:t>
            </w:r>
            <w:r w:rsidRPr="008B53FB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organizm</w:t>
            </w:r>
            <w:r w:rsidR="00424B3C" w:rsidRPr="008B53FB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ów</w:t>
            </w:r>
            <w:r w:rsidRPr="008B53FB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żyjąc</w:t>
            </w:r>
            <w:r w:rsidR="00424B3C" w:rsidRPr="008B53FB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ych</w:t>
            </w:r>
            <w:r w:rsidRPr="008B53FB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w jeziorze.</w:t>
            </w:r>
          </w:p>
          <w:p w:rsidR="00B26A8A" w:rsidRPr="008B53FB" w:rsidRDefault="00175AC8" w:rsidP="00CF12A0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1A473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Obserwacja</w:t>
            </w:r>
            <w:r w:rsidR="001A473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 xml:space="preserve">: </w:t>
            </w:r>
            <w:r w:rsidR="001A473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obserwuje</w:t>
            </w:r>
            <w:r w:rsidRPr="008B53FB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mikroskopow</w:t>
            </w:r>
            <w:r w:rsidR="001A473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</w:t>
            </w:r>
            <w:r w:rsidRPr="008B53FB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kropl</w:t>
            </w:r>
            <w:r w:rsidR="001A473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ę</w:t>
            </w:r>
            <w:r w:rsidRPr="008B53FB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wody z</w:t>
            </w:r>
            <w:r w:rsidR="003C309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ezbiornika wodnego</w:t>
            </w:r>
            <w:r w:rsidRPr="008B53FB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.</w:t>
            </w:r>
          </w:p>
          <w:p w:rsidR="00820DBE" w:rsidRPr="008B53FB" w:rsidRDefault="00820DBE" w:rsidP="001F3569">
            <w:pPr>
              <w:pStyle w:val="Akapitzlist"/>
              <w:spacing w:after="0" w:line="240" w:lineRule="auto"/>
              <w:ind w:left="360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56" w:rsidRPr="00CF12A0" w:rsidRDefault="00FF2356" w:rsidP="00CF12A0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Style w:val="A13"/>
                <w:rFonts w:eastAsia="Times" w:cstheme="minorHAnsi"/>
                <w:color w:val="auto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podaje przykłady wód stojących</w:t>
            </w:r>
          </w:p>
          <w:p w:rsidR="00820DBE" w:rsidRPr="00CF12A0" w:rsidRDefault="00FF2356" w:rsidP="00CF12A0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>wymienia strefy życia w jeziorze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356" w:rsidRPr="00CF12A0" w:rsidRDefault="00FF2356" w:rsidP="00CF12A0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wskazuje jezioro jako przykład wód stojących</w:t>
            </w:r>
          </w:p>
          <w:p w:rsidR="00820DBE" w:rsidRPr="00CF12A0" w:rsidRDefault="00FF235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contextualSpacing w:val="0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 xml:space="preserve">opisuje warunki w poszczególnych strefach </w:t>
            </w:r>
            <w:r w:rsidR="002862D0">
              <w:rPr>
                <w:rStyle w:val="A13"/>
                <w:rFonts w:cstheme="minorHAnsi"/>
                <w:color w:val="auto"/>
                <w:sz w:val="18"/>
                <w:szCs w:val="18"/>
              </w:rPr>
              <w:t xml:space="preserve"> życia </w:t>
            </w: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>w jeziorze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DBE" w:rsidRPr="00CF12A0" w:rsidRDefault="008731DC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podaje nazwy</w:t>
            </w:r>
            <w:r w:rsidR="00FF2356" w:rsidRPr="00CF12A0">
              <w:rPr>
                <w:rFonts w:cstheme="minorHAnsi"/>
                <w:sz w:val="18"/>
                <w:szCs w:val="18"/>
              </w:rPr>
              <w:t xml:space="preserve"> typow</w:t>
            </w:r>
            <w:r>
              <w:rPr>
                <w:rFonts w:cstheme="minorHAnsi"/>
                <w:sz w:val="18"/>
                <w:szCs w:val="18"/>
              </w:rPr>
              <w:t>ych</w:t>
            </w:r>
            <w:r w:rsidR="00FF2356" w:rsidRPr="00CF12A0">
              <w:rPr>
                <w:rFonts w:cstheme="minorHAnsi"/>
                <w:sz w:val="18"/>
                <w:szCs w:val="18"/>
              </w:rPr>
              <w:t xml:space="preserve"> roślin i zwierz</w:t>
            </w:r>
            <w:r w:rsidR="007A7AAD">
              <w:rPr>
                <w:rFonts w:cstheme="minorHAnsi"/>
                <w:sz w:val="18"/>
                <w:szCs w:val="18"/>
              </w:rPr>
              <w:t>ąt</w:t>
            </w:r>
            <w:r w:rsidR="00FF2356" w:rsidRPr="00CF12A0">
              <w:rPr>
                <w:rFonts w:cstheme="minorHAnsi"/>
                <w:sz w:val="18"/>
                <w:szCs w:val="18"/>
              </w:rPr>
              <w:t xml:space="preserve"> żyjąc</w:t>
            </w:r>
            <w:r w:rsidR="007A7AAD">
              <w:rPr>
                <w:rFonts w:cstheme="minorHAnsi"/>
                <w:sz w:val="18"/>
                <w:szCs w:val="18"/>
              </w:rPr>
              <w:t>ych</w:t>
            </w:r>
            <w:r w:rsidR="00FF2356" w:rsidRPr="00CF12A0">
              <w:rPr>
                <w:rFonts w:cstheme="minorHAnsi"/>
                <w:sz w:val="18"/>
                <w:szCs w:val="18"/>
              </w:rPr>
              <w:t xml:space="preserve"> w jeziorze w poszczególnych strefach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DBE" w:rsidRPr="00CF12A0" w:rsidRDefault="00B05182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charakteryzuje roślin i zwierząt do życia w jeziorze</w:t>
            </w:r>
            <w:r w:rsidR="0029513D">
              <w:rPr>
                <w:rFonts w:cstheme="minorHAnsi"/>
                <w:color w:val="000000"/>
                <w:sz w:val="18"/>
                <w:szCs w:val="18"/>
              </w:rPr>
              <w:t xml:space="preserve"> (cechy budowy)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DBE" w:rsidRPr="00CF12A0" w:rsidRDefault="00FF2356" w:rsidP="00CF12A0">
            <w:pPr>
              <w:pStyle w:val="Akapitzlist"/>
              <w:numPr>
                <w:ilvl w:val="0"/>
                <w:numId w:val="8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prowadzi obserwacje mikroskopowe kropli wody (np. z jeziora, stawu)</w:t>
            </w:r>
          </w:p>
          <w:p w:rsidR="00FF2356" w:rsidRPr="00CF12A0" w:rsidRDefault="00FF2356" w:rsidP="00CF12A0">
            <w:pPr>
              <w:pStyle w:val="Akapitzlist"/>
              <w:numPr>
                <w:ilvl w:val="0"/>
                <w:numId w:val="8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opisuje zbiorniki wodne w okolicy</w:t>
            </w:r>
            <w:r w:rsidR="00BF0CF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na podstawie różnych źródeł</w:t>
            </w:r>
          </w:p>
        </w:tc>
      </w:tr>
    </w:tbl>
    <w:p w:rsidR="00FB4C81" w:rsidRPr="00475103" w:rsidRDefault="00FB4C81" w:rsidP="00F36460">
      <w:pPr>
        <w:spacing w:after="0" w:line="240" w:lineRule="auto"/>
        <w:rPr>
          <w:rFonts w:cstheme="minorHAnsi"/>
          <w:sz w:val="18"/>
          <w:szCs w:val="18"/>
        </w:rPr>
      </w:pPr>
    </w:p>
    <w:sectPr w:rsidR="00FB4C81" w:rsidRPr="00475103" w:rsidSect="00EA49F4">
      <w:footerReference w:type="defaul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5412" w:rsidRDefault="00515412" w:rsidP="007B1B87">
      <w:pPr>
        <w:spacing w:after="0" w:line="240" w:lineRule="auto"/>
      </w:pPr>
      <w:r>
        <w:separator/>
      </w:r>
    </w:p>
  </w:endnote>
  <w:endnote w:type="continuationSeparator" w:id="1">
    <w:p w:rsidR="00515412" w:rsidRDefault="00515412" w:rsidP="007B1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umanst521EU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29626779"/>
      <w:docPartObj>
        <w:docPartGallery w:val="Page Numbers (Bottom of Page)"/>
        <w:docPartUnique/>
      </w:docPartObj>
    </w:sdtPr>
    <w:sdtContent>
      <w:p w:rsidR="009C0C58" w:rsidRDefault="009C0C58">
        <w:pPr>
          <w:pStyle w:val="Stopka"/>
          <w:jc w:val="center"/>
        </w:pPr>
        <w:fldSimple w:instr=" PAGE   \* MERGEFORMAT ">
          <w:r w:rsidR="008D65C4">
            <w:rPr>
              <w:noProof/>
            </w:rPr>
            <w:t>1</w:t>
          </w:r>
        </w:fldSimple>
      </w:p>
    </w:sdtContent>
  </w:sdt>
  <w:p w:rsidR="009C0C58" w:rsidRDefault="009C0C5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5412" w:rsidRDefault="00515412" w:rsidP="007B1B87">
      <w:pPr>
        <w:spacing w:after="0" w:line="240" w:lineRule="auto"/>
      </w:pPr>
      <w:r>
        <w:separator/>
      </w:r>
    </w:p>
  </w:footnote>
  <w:footnote w:type="continuationSeparator" w:id="1">
    <w:p w:rsidR="00515412" w:rsidRDefault="00515412" w:rsidP="007B1B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954F6"/>
    <w:multiLevelType w:val="hybridMultilevel"/>
    <w:tmpl w:val="381E532C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D407C"/>
    <w:multiLevelType w:val="hybridMultilevel"/>
    <w:tmpl w:val="1DF250A8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3810B83"/>
    <w:multiLevelType w:val="hybridMultilevel"/>
    <w:tmpl w:val="B0DA36A8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CE5E60"/>
    <w:multiLevelType w:val="hybridMultilevel"/>
    <w:tmpl w:val="050E5DCE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4701BD"/>
    <w:multiLevelType w:val="hybridMultilevel"/>
    <w:tmpl w:val="2AE4E6BA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C23CDF"/>
    <w:multiLevelType w:val="hybridMultilevel"/>
    <w:tmpl w:val="58DEB8EC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873E05"/>
    <w:multiLevelType w:val="hybridMultilevel"/>
    <w:tmpl w:val="895274FC"/>
    <w:lvl w:ilvl="0" w:tplc="3B44FD44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5572AFC"/>
    <w:multiLevelType w:val="hybridMultilevel"/>
    <w:tmpl w:val="71DC6378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99B5CCC"/>
    <w:multiLevelType w:val="hybridMultilevel"/>
    <w:tmpl w:val="712C10BA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D7630F4"/>
    <w:multiLevelType w:val="hybridMultilevel"/>
    <w:tmpl w:val="147E78FA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EFB7D35"/>
    <w:multiLevelType w:val="hybridMultilevel"/>
    <w:tmpl w:val="F822EB40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09E675D"/>
    <w:multiLevelType w:val="hybridMultilevel"/>
    <w:tmpl w:val="BEC4F4FE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CF1BED"/>
    <w:multiLevelType w:val="hybridMultilevel"/>
    <w:tmpl w:val="A3F8E124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616658"/>
    <w:multiLevelType w:val="hybridMultilevel"/>
    <w:tmpl w:val="F1E697C4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3016E55"/>
    <w:multiLevelType w:val="hybridMultilevel"/>
    <w:tmpl w:val="FAD8CF40"/>
    <w:lvl w:ilvl="0" w:tplc="E46CB54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6E7D77"/>
    <w:multiLevelType w:val="hybridMultilevel"/>
    <w:tmpl w:val="016E5ADA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D8580A"/>
    <w:multiLevelType w:val="hybridMultilevel"/>
    <w:tmpl w:val="DB7C9F56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C02681"/>
    <w:multiLevelType w:val="hybridMultilevel"/>
    <w:tmpl w:val="93C4733C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3C61167F"/>
    <w:multiLevelType w:val="hybridMultilevel"/>
    <w:tmpl w:val="D90C530C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BA7BB2"/>
    <w:multiLevelType w:val="hybridMultilevel"/>
    <w:tmpl w:val="4BCC3D7C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45214E"/>
    <w:multiLevelType w:val="hybridMultilevel"/>
    <w:tmpl w:val="DC740BB4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EDA7FAA"/>
    <w:multiLevelType w:val="hybridMultilevel"/>
    <w:tmpl w:val="CDFE43B4"/>
    <w:lvl w:ilvl="0" w:tplc="67602EF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CF51CC"/>
    <w:multiLevelType w:val="hybridMultilevel"/>
    <w:tmpl w:val="F94C85C8"/>
    <w:lvl w:ilvl="0" w:tplc="E46CB54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0618F4"/>
    <w:multiLevelType w:val="hybridMultilevel"/>
    <w:tmpl w:val="D52A68CC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62B104C"/>
    <w:multiLevelType w:val="hybridMultilevel"/>
    <w:tmpl w:val="F12A62E0"/>
    <w:lvl w:ilvl="0" w:tplc="D11A8106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6D67C4"/>
    <w:multiLevelType w:val="hybridMultilevel"/>
    <w:tmpl w:val="3634B298"/>
    <w:lvl w:ilvl="0" w:tplc="7362D882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781355"/>
    <w:multiLevelType w:val="hybridMultilevel"/>
    <w:tmpl w:val="123CE86C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48C75137"/>
    <w:multiLevelType w:val="hybridMultilevel"/>
    <w:tmpl w:val="37763952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4CC01546"/>
    <w:multiLevelType w:val="hybridMultilevel"/>
    <w:tmpl w:val="1BE8FA46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8F02F88"/>
    <w:multiLevelType w:val="hybridMultilevel"/>
    <w:tmpl w:val="532C0F0E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59CF312A"/>
    <w:multiLevelType w:val="hybridMultilevel"/>
    <w:tmpl w:val="635C5FE8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EB5168E"/>
    <w:multiLevelType w:val="hybridMultilevel"/>
    <w:tmpl w:val="AA9EF5C0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626B6AF4"/>
    <w:multiLevelType w:val="hybridMultilevel"/>
    <w:tmpl w:val="E92CF7B6"/>
    <w:lvl w:ilvl="0" w:tplc="3D0C6C94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141E9C"/>
    <w:multiLevelType w:val="hybridMultilevel"/>
    <w:tmpl w:val="4F14424A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6C176EA1"/>
    <w:multiLevelType w:val="hybridMultilevel"/>
    <w:tmpl w:val="2C984EB6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DBB711E"/>
    <w:multiLevelType w:val="hybridMultilevel"/>
    <w:tmpl w:val="480080D8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B169F9"/>
    <w:multiLevelType w:val="hybridMultilevel"/>
    <w:tmpl w:val="F3443536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761D0DF2"/>
    <w:multiLevelType w:val="hybridMultilevel"/>
    <w:tmpl w:val="1B4A5110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533A20"/>
    <w:multiLevelType w:val="hybridMultilevel"/>
    <w:tmpl w:val="115C359C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FE4FDA"/>
    <w:multiLevelType w:val="hybridMultilevel"/>
    <w:tmpl w:val="AC78FEE4"/>
    <w:lvl w:ilvl="0" w:tplc="2F647AF2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D96184"/>
    <w:multiLevelType w:val="hybridMultilevel"/>
    <w:tmpl w:val="84DA1A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7"/>
  </w:num>
  <w:num w:numId="3">
    <w:abstractNumId w:val="16"/>
  </w:num>
  <w:num w:numId="4">
    <w:abstractNumId w:val="35"/>
  </w:num>
  <w:num w:numId="5">
    <w:abstractNumId w:val="5"/>
  </w:num>
  <w:num w:numId="6">
    <w:abstractNumId w:val="37"/>
  </w:num>
  <w:num w:numId="7">
    <w:abstractNumId w:val="6"/>
  </w:num>
  <w:num w:numId="8">
    <w:abstractNumId w:val="28"/>
  </w:num>
  <w:num w:numId="9">
    <w:abstractNumId w:val="30"/>
  </w:num>
  <w:num w:numId="10">
    <w:abstractNumId w:val="23"/>
  </w:num>
  <w:num w:numId="11">
    <w:abstractNumId w:val="26"/>
  </w:num>
  <w:num w:numId="12">
    <w:abstractNumId w:val="10"/>
  </w:num>
  <w:num w:numId="13">
    <w:abstractNumId w:val="34"/>
  </w:num>
  <w:num w:numId="14">
    <w:abstractNumId w:val="14"/>
  </w:num>
  <w:num w:numId="15">
    <w:abstractNumId w:val="38"/>
  </w:num>
  <w:num w:numId="16">
    <w:abstractNumId w:val="3"/>
  </w:num>
  <w:num w:numId="17">
    <w:abstractNumId w:val="19"/>
  </w:num>
  <w:num w:numId="18">
    <w:abstractNumId w:val="22"/>
  </w:num>
  <w:num w:numId="19">
    <w:abstractNumId w:val="24"/>
  </w:num>
  <w:num w:numId="20">
    <w:abstractNumId w:val="32"/>
  </w:num>
  <w:num w:numId="21">
    <w:abstractNumId w:val="21"/>
  </w:num>
  <w:num w:numId="22">
    <w:abstractNumId w:val="25"/>
  </w:num>
  <w:num w:numId="23">
    <w:abstractNumId w:val="39"/>
  </w:num>
  <w:num w:numId="24">
    <w:abstractNumId w:val="2"/>
  </w:num>
  <w:num w:numId="25">
    <w:abstractNumId w:val="11"/>
  </w:num>
  <w:num w:numId="26">
    <w:abstractNumId w:val="1"/>
  </w:num>
  <w:num w:numId="27">
    <w:abstractNumId w:val="15"/>
  </w:num>
  <w:num w:numId="28">
    <w:abstractNumId w:val="12"/>
  </w:num>
  <w:num w:numId="29">
    <w:abstractNumId w:val="17"/>
  </w:num>
  <w:num w:numId="30">
    <w:abstractNumId w:val="20"/>
  </w:num>
  <w:num w:numId="31">
    <w:abstractNumId w:val="36"/>
  </w:num>
  <w:num w:numId="32">
    <w:abstractNumId w:val="31"/>
  </w:num>
  <w:num w:numId="33">
    <w:abstractNumId w:val="9"/>
  </w:num>
  <w:num w:numId="34">
    <w:abstractNumId w:val="13"/>
  </w:num>
  <w:num w:numId="35">
    <w:abstractNumId w:val="8"/>
  </w:num>
  <w:num w:numId="36">
    <w:abstractNumId w:val="7"/>
  </w:num>
  <w:num w:numId="37">
    <w:abstractNumId w:val="40"/>
  </w:num>
  <w:num w:numId="38">
    <w:abstractNumId w:val="29"/>
  </w:num>
  <w:num w:numId="39">
    <w:abstractNumId w:val="18"/>
  </w:num>
  <w:num w:numId="40">
    <w:abstractNumId w:val="0"/>
  </w:num>
  <w:num w:numId="41">
    <w:abstractNumId w:val="4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F2EB8"/>
    <w:rsid w:val="00001105"/>
    <w:rsid w:val="00005372"/>
    <w:rsid w:val="000073F8"/>
    <w:rsid w:val="000075C0"/>
    <w:rsid w:val="000076AD"/>
    <w:rsid w:val="00007ED7"/>
    <w:rsid w:val="00011E2E"/>
    <w:rsid w:val="00013F8D"/>
    <w:rsid w:val="000155E1"/>
    <w:rsid w:val="0002047A"/>
    <w:rsid w:val="000225C5"/>
    <w:rsid w:val="00022F0F"/>
    <w:rsid w:val="0002416C"/>
    <w:rsid w:val="000246C1"/>
    <w:rsid w:val="00025C98"/>
    <w:rsid w:val="000268B2"/>
    <w:rsid w:val="0003465E"/>
    <w:rsid w:val="000362A4"/>
    <w:rsid w:val="00037A22"/>
    <w:rsid w:val="00041100"/>
    <w:rsid w:val="0004562A"/>
    <w:rsid w:val="00045A75"/>
    <w:rsid w:val="00047F28"/>
    <w:rsid w:val="000545F5"/>
    <w:rsid w:val="000547B4"/>
    <w:rsid w:val="00056817"/>
    <w:rsid w:val="00057075"/>
    <w:rsid w:val="000573F8"/>
    <w:rsid w:val="00057B55"/>
    <w:rsid w:val="00061AD9"/>
    <w:rsid w:val="00061E52"/>
    <w:rsid w:val="0006239E"/>
    <w:rsid w:val="000651A9"/>
    <w:rsid w:val="00067E6D"/>
    <w:rsid w:val="00070480"/>
    <w:rsid w:val="00070907"/>
    <w:rsid w:val="0007220F"/>
    <w:rsid w:val="000723FA"/>
    <w:rsid w:val="000724FD"/>
    <w:rsid w:val="00074036"/>
    <w:rsid w:val="00075A13"/>
    <w:rsid w:val="0007631F"/>
    <w:rsid w:val="000768FD"/>
    <w:rsid w:val="00076A95"/>
    <w:rsid w:val="00080769"/>
    <w:rsid w:val="000811B9"/>
    <w:rsid w:val="00082199"/>
    <w:rsid w:val="00082B5F"/>
    <w:rsid w:val="00084B39"/>
    <w:rsid w:val="00087B7B"/>
    <w:rsid w:val="00090708"/>
    <w:rsid w:val="0009079E"/>
    <w:rsid w:val="000911A9"/>
    <w:rsid w:val="00091375"/>
    <w:rsid w:val="0009275C"/>
    <w:rsid w:val="00092BE9"/>
    <w:rsid w:val="00094F34"/>
    <w:rsid w:val="000A08B0"/>
    <w:rsid w:val="000A0E23"/>
    <w:rsid w:val="000A55CF"/>
    <w:rsid w:val="000A6D7D"/>
    <w:rsid w:val="000A78D3"/>
    <w:rsid w:val="000B144D"/>
    <w:rsid w:val="000B199C"/>
    <w:rsid w:val="000B1AC2"/>
    <w:rsid w:val="000B2D4C"/>
    <w:rsid w:val="000B570C"/>
    <w:rsid w:val="000C344E"/>
    <w:rsid w:val="000D07F9"/>
    <w:rsid w:val="000D1199"/>
    <w:rsid w:val="000D3979"/>
    <w:rsid w:val="000D4067"/>
    <w:rsid w:val="000D5D80"/>
    <w:rsid w:val="000D6464"/>
    <w:rsid w:val="000E034A"/>
    <w:rsid w:val="000E6B29"/>
    <w:rsid w:val="000E7B42"/>
    <w:rsid w:val="000F0A91"/>
    <w:rsid w:val="000F1154"/>
    <w:rsid w:val="000F157F"/>
    <w:rsid w:val="000F2A8C"/>
    <w:rsid w:val="000F3723"/>
    <w:rsid w:val="000F4138"/>
    <w:rsid w:val="000F538F"/>
    <w:rsid w:val="000F552A"/>
    <w:rsid w:val="000F674A"/>
    <w:rsid w:val="000F71EA"/>
    <w:rsid w:val="00100E02"/>
    <w:rsid w:val="00101B49"/>
    <w:rsid w:val="00101D9C"/>
    <w:rsid w:val="00101E83"/>
    <w:rsid w:val="001032F0"/>
    <w:rsid w:val="00103A75"/>
    <w:rsid w:val="00105FF1"/>
    <w:rsid w:val="001074F5"/>
    <w:rsid w:val="00107D4E"/>
    <w:rsid w:val="00110705"/>
    <w:rsid w:val="0011180E"/>
    <w:rsid w:val="00115284"/>
    <w:rsid w:val="00115445"/>
    <w:rsid w:val="00115818"/>
    <w:rsid w:val="00120FAF"/>
    <w:rsid w:val="00122673"/>
    <w:rsid w:val="00122E85"/>
    <w:rsid w:val="001248B1"/>
    <w:rsid w:val="00124EAD"/>
    <w:rsid w:val="0012514A"/>
    <w:rsid w:val="00125B37"/>
    <w:rsid w:val="0012776F"/>
    <w:rsid w:val="001277BD"/>
    <w:rsid w:val="001303F5"/>
    <w:rsid w:val="0013062F"/>
    <w:rsid w:val="00133A13"/>
    <w:rsid w:val="0014121D"/>
    <w:rsid w:val="001419A1"/>
    <w:rsid w:val="00142A02"/>
    <w:rsid w:val="00146E69"/>
    <w:rsid w:val="001471F1"/>
    <w:rsid w:val="00151CF4"/>
    <w:rsid w:val="00152825"/>
    <w:rsid w:val="00156589"/>
    <w:rsid w:val="00161355"/>
    <w:rsid w:val="001628FA"/>
    <w:rsid w:val="001643DE"/>
    <w:rsid w:val="0016462E"/>
    <w:rsid w:val="001701B1"/>
    <w:rsid w:val="00171032"/>
    <w:rsid w:val="00171C0F"/>
    <w:rsid w:val="00175AC8"/>
    <w:rsid w:val="00176DCB"/>
    <w:rsid w:val="0018203E"/>
    <w:rsid w:val="001876FF"/>
    <w:rsid w:val="0019349A"/>
    <w:rsid w:val="0019609F"/>
    <w:rsid w:val="00197144"/>
    <w:rsid w:val="001A0A00"/>
    <w:rsid w:val="001A2E74"/>
    <w:rsid w:val="001A473F"/>
    <w:rsid w:val="001A7C55"/>
    <w:rsid w:val="001A7DB5"/>
    <w:rsid w:val="001A7DF8"/>
    <w:rsid w:val="001A7E18"/>
    <w:rsid w:val="001A7E8F"/>
    <w:rsid w:val="001B0A82"/>
    <w:rsid w:val="001B19C1"/>
    <w:rsid w:val="001B1D43"/>
    <w:rsid w:val="001B4306"/>
    <w:rsid w:val="001B4E1A"/>
    <w:rsid w:val="001B56CF"/>
    <w:rsid w:val="001B635E"/>
    <w:rsid w:val="001B766C"/>
    <w:rsid w:val="001C1578"/>
    <w:rsid w:val="001C267C"/>
    <w:rsid w:val="001C57ED"/>
    <w:rsid w:val="001C5B72"/>
    <w:rsid w:val="001C5BF1"/>
    <w:rsid w:val="001C76C4"/>
    <w:rsid w:val="001D0699"/>
    <w:rsid w:val="001D2F6C"/>
    <w:rsid w:val="001D3D7C"/>
    <w:rsid w:val="001D67B9"/>
    <w:rsid w:val="001E39A8"/>
    <w:rsid w:val="001E7CDF"/>
    <w:rsid w:val="001F1A4B"/>
    <w:rsid w:val="001F3569"/>
    <w:rsid w:val="001F3957"/>
    <w:rsid w:val="001F3B4B"/>
    <w:rsid w:val="001F577B"/>
    <w:rsid w:val="001F61AC"/>
    <w:rsid w:val="001F692C"/>
    <w:rsid w:val="001F6F76"/>
    <w:rsid w:val="0020006A"/>
    <w:rsid w:val="002008D1"/>
    <w:rsid w:val="00203E64"/>
    <w:rsid w:val="00206D7A"/>
    <w:rsid w:val="00210F41"/>
    <w:rsid w:val="00211F17"/>
    <w:rsid w:val="00212FAD"/>
    <w:rsid w:val="0021377E"/>
    <w:rsid w:val="00215233"/>
    <w:rsid w:val="0021609C"/>
    <w:rsid w:val="002160A2"/>
    <w:rsid w:val="002160DA"/>
    <w:rsid w:val="00222F5D"/>
    <w:rsid w:val="00223141"/>
    <w:rsid w:val="002240AE"/>
    <w:rsid w:val="002246A5"/>
    <w:rsid w:val="002248F1"/>
    <w:rsid w:val="0022624D"/>
    <w:rsid w:val="00231C38"/>
    <w:rsid w:val="0023221A"/>
    <w:rsid w:val="0024216D"/>
    <w:rsid w:val="00243D5E"/>
    <w:rsid w:val="00245F0A"/>
    <w:rsid w:val="002541FC"/>
    <w:rsid w:val="00260ABB"/>
    <w:rsid w:val="002634A2"/>
    <w:rsid w:val="00264293"/>
    <w:rsid w:val="00265714"/>
    <w:rsid w:val="00265C56"/>
    <w:rsid w:val="00266916"/>
    <w:rsid w:val="00267071"/>
    <w:rsid w:val="002756B0"/>
    <w:rsid w:val="002801B2"/>
    <w:rsid w:val="00281FB0"/>
    <w:rsid w:val="00282699"/>
    <w:rsid w:val="00285B55"/>
    <w:rsid w:val="002862D0"/>
    <w:rsid w:val="002866C2"/>
    <w:rsid w:val="00290A7E"/>
    <w:rsid w:val="002910EA"/>
    <w:rsid w:val="002920B6"/>
    <w:rsid w:val="00293110"/>
    <w:rsid w:val="002939B4"/>
    <w:rsid w:val="0029513D"/>
    <w:rsid w:val="002A1DDB"/>
    <w:rsid w:val="002A1E2E"/>
    <w:rsid w:val="002A390D"/>
    <w:rsid w:val="002A40E1"/>
    <w:rsid w:val="002A4892"/>
    <w:rsid w:val="002A6617"/>
    <w:rsid w:val="002A7AEF"/>
    <w:rsid w:val="002B00D3"/>
    <w:rsid w:val="002B2492"/>
    <w:rsid w:val="002B3C22"/>
    <w:rsid w:val="002B42BA"/>
    <w:rsid w:val="002B6F15"/>
    <w:rsid w:val="002B77FA"/>
    <w:rsid w:val="002C037D"/>
    <w:rsid w:val="002C2864"/>
    <w:rsid w:val="002C5150"/>
    <w:rsid w:val="002C57E9"/>
    <w:rsid w:val="002C58A5"/>
    <w:rsid w:val="002D0CD6"/>
    <w:rsid w:val="002D16EE"/>
    <w:rsid w:val="002D1C4D"/>
    <w:rsid w:val="002D254A"/>
    <w:rsid w:val="002D2D76"/>
    <w:rsid w:val="002D4800"/>
    <w:rsid w:val="002E1E43"/>
    <w:rsid w:val="002E2AC7"/>
    <w:rsid w:val="002E5329"/>
    <w:rsid w:val="002F18DF"/>
    <w:rsid w:val="002F21ED"/>
    <w:rsid w:val="002F4397"/>
    <w:rsid w:val="002F4B6E"/>
    <w:rsid w:val="002F52C1"/>
    <w:rsid w:val="002F793D"/>
    <w:rsid w:val="002F7A9F"/>
    <w:rsid w:val="00300B0E"/>
    <w:rsid w:val="003052CE"/>
    <w:rsid w:val="00306F13"/>
    <w:rsid w:val="00310258"/>
    <w:rsid w:val="00310F1B"/>
    <w:rsid w:val="00311275"/>
    <w:rsid w:val="0031156B"/>
    <w:rsid w:val="00315E50"/>
    <w:rsid w:val="00321209"/>
    <w:rsid w:val="00321532"/>
    <w:rsid w:val="00330814"/>
    <w:rsid w:val="00330E00"/>
    <w:rsid w:val="003350D7"/>
    <w:rsid w:val="00336826"/>
    <w:rsid w:val="0034017A"/>
    <w:rsid w:val="00340247"/>
    <w:rsid w:val="003416BD"/>
    <w:rsid w:val="00343884"/>
    <w:rsid w:val="0034418B"/>
    <w:rsid w:val="00350274"/>
    <w:rsid w:val="003506D5"/>
    <w:rsid w:val="003516BC"/>
    <w:rsid w:val="00351B0E"/>
    <w:rsid w:val="00352DC9"/>
    <w:rsid w:val="003532FC"/>
    <w:rsid w:val="0035795F"/>
    <w:rsid w:val="0036095F"/>
    <w:rsid w:val="00361F15"/>
    <w:rsid w:val="00361F3C"/>
    <w:rsid w:val="00363D3F"/>
    <w:rsid w:val="003641B8"/>
    <w:rsid w:val="0037047F"/>
    <w:rsid w:val="00370BE1"/>
    <w:rsid w:val="0037222D"/>
    <w:rsid w:val="00372F55"/>
    <w:rsid w:val="003730F7"/>
    <w:rsid w:val="003734E9"/>
    <w:rsid w:val="003745ED"/>
    <w:rsid w:val="00380E8B"/>
    <w:rsid w:val="003814F9"/>
    <w:rsid w:val="003840C2"/>
    <w:rsid w:val="003850E1"/>
    <w:rsid w:val="003856C6"/>
    <w:rsid w:val="00386C9E"/>
    <w:rsid w:val="00386CC5"/>
    <w:rsid w:val="003876E1"/>
    <w:rsid w:val="0039275C"/>
    <w:rsid w:val="003927DB"/>
    <w:rsid w:val="00394089"/>
    <w:rsid w:val="00394A6B"/>
    <w:rsid w:val="00394B06"/>
    <w:rsid w:val="00395152"/>
    <w:rsid w:val="00395733"/>
    <w:rsid w:val="00396C2E"/>
    <w:rsid w:val="00397BD5"/>
    <w:rsid w:val="003A0B4C"/>
    <w:rsid w:val="003A0F06"/>
    <w:rsid w:val="003A1445"/>
    <w:rsid w:val="003A17BF"/>
    <w:rsid w:val="003A1B3A"/>
    <w:rsid w:val="003A3A8E"/>
    <w:rsid w:val="003A3B3C"/>
    <w:rsid w:val="003A4E28"/>
    <w:rsid w:val="003A61A1"/>
    <w:rsid w:val="003A637F"/>
    <w:rsid w:val="003A7AA1"/>
    <w:rsid w:val="003B04C0"/>
    <w:rsid w:val="003B2529"/>
    <w:rsid w:val="003B3C26"/>
    <w:rsid w:val="003B40E9"/>
    <w:rsid w:val="003B512F"/>
    <w:rsid w:val="003B5A93"/>
    <w:rsid w:val="003B7512"/>
    <w:rsid w:val="003B7958"/>
    <w:rsid w:val="003C08BA"/>
    <w:rsid w:val="003C1585"/>
    <w:rsid w:val="003C3090"/>
    <w:rsid w:val="003C4E69"/>
    <w:rsid w:val="003C7A6B"/>
    <w:rsid w:val="003D016B"/>
    <w:rsid w:val="003D09DB"/>
    <w:rsid w:val="003D1A8D"/>
    <w:rsid w:val="003D2D50"/>
    <w:rsid w:val="003D77AE"/>
    <w:rsid w:val="003E0DFC"/>
    <w:rsid w:val="003E3784"/>
    <w:rsid w:val="003E7194"/>
    <w:rsid w:val="003E75C2"/>
    <w:rsid w:val="003E7E6B"/>
    <w:rsid w:val="003F1742"/>
    <w:rsid w:val="003F27D3"/>
    <w:rsid w:val="00400408"/>
    <w:rsid w:val="0040378D"/>
    <w:rsid w:val="00403AE5"/>
    <w:rsid w:val="00404604"/>
    <w:rsid w:val="004047F8"/>
    <w:rsid w:val="00404AC4"/>
    <w:rsid w:val="004062A9"/>
    <w:rsid w:val="00406BFC"/>
    <w:rsid w:val="00410A48"/>
    <w:rsid w:val="00410CBA"/>
    <w:rsid w:val="00412B11"/>
    <w:rsid w:val="00414E5A"/>
    <w:rsid w:val="00416C9E"/>
    <w:rsid w:val="004176F7"/>
    <w:rsid w:val="004208C0"/>
    <w:rsid w:val="004211EA"/>
    <w:rsid w:val="00421295"/>
    <w:rsid w:val="004216B9"/>
    <w:rsid w:val="0042389F"/>
    <w:rsid w:val="00424083"/>
    <w:rsid w:val="004246EB"/>
    <w:rsid w:val="00424B3C"/>
    <w:rsid w:val="00425CA3"/>
    <w:rsid w:val="00430961"/>
    <w:rsid w:val="00430C96"/>
    <w:rsid w:val="00431AE2"/>
    <w:rsid w:val="00431F92"/>
    <w:rsid w:val="00432024"/>
    <w:rsid w:val="0043203F"/>
    <w:rsid w:val="0043223D"/>
    <w:rsid w:val="00433AA8"/>
    <w:rsid w:val="00434F03"/>
    <w:rsid w:val="0043508E"/>
    <w:rsid w:val="00435CEE"/>
    <w:rsid w:val="00437B5D"/>
    <w:rsid w:val="00440562"/>
    <w:rsid w:val="00440A6A"/>
    <w:rsid w:val="004427CD"/>
    <w:rsid w:val="00442A2C"/>
    <w:rsid w:val="00442F3E"/>
    <w:rsid w:val="00443D02"/>
    <w:rsid w:val="00443F04"/>
    <w:rsid w:val="0044537D"/>
    <w:rsid w:val="00450A88"/>
    <w:rsid w:val="00450BAD"/>
    <w:rsid w:val="004510AD"/>
    <w:rsid w:val="004511F1"/>
    <w:rsid w:val="00452ED5"/>
    <w:rsid w:val="0045596C"/>
    <w:rsid w:val="004636D3"/>
    <w:rsid w:val="0046492F"/>
    <w:rsid w:val="00466813"/>
    <w:rsid w:val="004679AE"/>
    <w:rsid w:val="00472EED"/>
    <w:rsid w:val="004734A1"/>
    <w:rsid w:val="00475103"/>
    <w:rsid w:val="00476B9D"/>
    <w:rsid w:val="00476E0C"/>
    <w:rsid w:val="00480CB2"/>
    <w:rsid w:val="0048372B"/>
    <w:rsid w:val="00485CEE"/>
    <w:rsid w:val="004909D9"/>
    <w:rsid w:val="00491124"/>
    <w:rsid w:val="00493126"/>
    <w:rsid w:val="00495E9F"/>
    <w:rsid w:val="004A082E"/>
    <w:rsid w:val="004A3AC2"/>
    <w:rsid w:val="004A4C3D"/>
    <w:rsid w:val="004B0D4C"/>
    <w:rsid w:val="004B1620"/>
    <w:rsid w:val="004B4572"/>
    <w:rsid w:val="004C268E"/>
    <w:rsid w:val="004C5403"/>
    <w:rsid w:val="004C6DF6"/>
    <w:rsid w:val="004C7F28"/>
    <w:rsid w:val="004D04B6"/>
    <w:rsid w:val="004D1B14"/>
    <w:rsid w:val="004D254D"/>
    <w:rsid w:val="004D33A4"/>
    <w:rsid w:val="004D3CCA"/>
    <w:rsid w:val="004D4FC2"/>
    <w:rsid w:val="004D6A76"/>
    <w:rsid w:val="004D71FE"/>
    <w:rsid w:val="004E0E21"/>
    <w:rsid w:val="004E1BA0"/>
    <w:rsid w:val="004E2035"/>
    <w:rsid w:val="004E32C2"/>
    <w:rsid w:val="004E5EF9"/>
    <w:rsid w:val="004F25A0"/>
    <w:rsid w:val="004F37A4"/>
    <w:rsid w:val="004F381D"/>
    <w:rsid w:val="004F42E7"/>
    <w:rsid w:val="004F4A42"/>
    <w:rsid w:val="004F5B80"/>
    <w:rsid w:val="004F5CD0"/>
    <w:rsid w:val="004F6E30"/>
    <w:rsid w:val="00502A58"/>
    <w:rsid w:val="00504FBA"/>
    <w:rsid w:val="00507646"/>
    <w:rsid w:val="00513317"/>
    <w:rsid w:val="00515412"/>
    <w:rsid w:val="00520B67"/>
    <w:rsid w:val="00522049"/>
    <w:rsid w:val="00523F67"/>
    <w:rsid w:val="0052489F"/>
    <w:rsid w:val="00526DDB"/>
    <w:rsid w:val="005275D3"/>
    <w:rsid w:val="005300E0"/>
    <w:rsid w:val="005308F1"/>
    <w:rsid w:val="00531FD5"/>
    <w:rsid w:val="00532E07"/>
    <w:rsid w:val="005333CA"/>
    <w:rsid w:val="0053360E"/>
    <w:rsid w:val="00534022"/>
    <w:rsid w:val="005359F6"/>
    <w:rsid w:val="005411D2"/>
    <w:rsid w:val="005476CA"/>
    <w:rsid w:val="005536A5"/>
    <w:rsid w:val="0055451E"/>
    <w:rsid w:val="00554FAF"/>
    <w:rsid w:val="00560EBC"/>
    <w:rsid w:val="005616C5"/>
    <w:rsid w:val="0056320B"/>
    <w:rsid w:val="00563B3A"/>
    <w:rsid w:val="0056558B"/>
    <w:rsid w:val="00565B43"/>
    <w:rsid w:val="00565E8B"/>
    <w:rsid w:val="00566EEB"/>
    <w:rsid w:val="00566F90"/>
    <w:rsid w:val="00567D0B"/>
    <w:rsid w:val="00571A64"/>
    <w:rsid w:val="005745C5"/>
    <w:rsid w:val="00575A79"/>
    <w:rsid w:val="005764D9"/>
    <w:rsid w:val="00577BE7"/>
    <w:rsid w:val="00580618"/>
    <w:rsid w:val="00581E99"/>
    <w:rsid w:val="00582E4A"/>
    <w:rsid w:val="0058350A"/>
    <w:rsid w:val="005870C5"/>
    <w:rsid w:val="0059043F"/>
    <w:rsid w:val="00592016"/>
    <w:rsid w:val="00593058"/>
    <w:rsid w:val="005952F9"/>
    <w:rsid w:val="005963F5"/>
    <w:rsid w:val="00596A61"/>
    <w:rsid w:val="005976FF"/>
    <w:rsid w:val="00597CAB"/>
    <w:rsid w:val="005A0BD2"/>
    <w:rsid w:val="005A2EE3"/>
    <w:rsid w:val="005B1B2A"/>
    <w:rsid w:val="005B2FC0"/>
    <w:rsid w:val="005B3745"/>
    <w:rsid w:val="005B68FE"/>
    <w:rsid w:val="005B77CA"/>
    <w:rsid w:val="005C1406"/>
    <w:rsid w:val="005C51C7"/>
    <w:rsid w:val="005C5F9A"/>
    <w:rsid w:val="005C714A"/>
    <w:rsid w:val="005D0854"/>
    <w:rsid w:val="005D32F2"/>
    <w:rsid w:val="005D373A"/>
    <w:rsid w:val="005D5324"/>
    <w:rsid w:val="005D649E"/>
    <w:rsid w:val="005D6CA6"/>
    <w:rsid w:val="005D7F4F"/>
    <w:rsid w:val="005E6B56"/>
    <w:rsid w:val="005F045A"/>
    <w:rsid w:val="005F07B1"/>
    <w:rsid w:val="005F2173"/>
    <w:rsid w:val="005F53B2"/>
    <w:rsid w:val="005F68D5"/>
    <w:rsid w:val="00600C53"/>
    <w:rsid w:val="006028B4"/>
    <w:rsid w:val="0060344F"/>
    <w:rsid w:val="00603F85"/>
    <w:rsid w:val="00605E13"/>
    <w:rsid w:val="0060669B"/>
    <w:rsid w:val="00614457"/>
    <w:rsid w:val="00614F9B"/>
    <w:rsid w:val="00616312"/>
    <w:rsid w:val="00616510"/>
    <w:rsid w:val="0061660D"/>
    <w:rsid w:val="00617757"/>
    <w:rsid w:val="00621608"/>
    <w:rsid w:val="00621A71"/>
    <w:rsid w:val="00622894"/>
    <w:rsid w:val="00625324"/>
    <w:rsid w:val="0062573E"/>
    <w:rsid w:val="00626999"/>
    <w:rsid w:val="0063383D"/>
    <w:rsid w:val="00634276"/>
    <w:rsid w:val="00637E60"/>
    <w:rsid w:val="006426F6"/>
    <w:rsid w:val="006459C6"/>
    <w:rsid w:val="00646CE7"/>
    <w:rsid w:val="006527F6"/>
    <w:rsid w:val="0065353F"/>
    <w:rsid w:val="00654C93"/>
    <w:rsid w:val="006552AD"/>
    <w:rsid w:val="006572B8"/>
    <w:rsid w:val="00660C0E"/>
    <w:rsid w:val="0066337D"/>
    <w:rsid w:val="00664779"/>
    <w:rsid w:val="00665287"/>
    <w:rsid w:val="00665CB6"/>
    <w:rsid w:val="00665D6A"/>
    <w:rsid w:val="00666917"/>
    <w:rsid w:val="0067134D"/>
    <w:rsid w:val="00674CF3"/>
    <w:rsid w:val="00682F9F"/>
    <w:rsid w:val="00683B34"/>
    <w:rsid w:val="006846E9"/>
    <w:rsid w:val="0068631D"/>
    <w:rsid w:val="00691AF5"/>
    <w:rsid w:val="0069342B"/>
    <w:rsid w:val="0069447D"/>
    <w:rsid w:val="00694791"/>
    <w:rsid w:val="006A0D49"/>
    <w:rsid w:val="006A1511"/>
    <w:rsid w:val="006A2DE2"/>
    <w:rsid w:val="006A4250"/>
    <w:rsid w:val="006A491D"/>
    <w:rsid w:val="006A6B04"/>
    <w:rsid w:val="006A6D63"/>
    <w:rsid w:val="006A7ECE"/>
    <w:rsid w:val="006B0E81"/>
    <w:rsid w:val="006B37B8"/>
    <w:rsid w:val="006B480B"/>
    <w:rsid w:val="006B48E1"/>
    <w:rsid w:val="006B6CDB"/>
    <w:rsid w:val="006B70EF"/>
    <w:rsid w:val="006B7C2B"/>
    <w:rsid w:val="006B7EF7"/>
    <w:rsid w:val="006C006B"/>
    <w:rsid w:val="006C09C7"/>
    <w:rsid w:val="006C1E2B"/>
    <w:rsid w:val="006C3553"/>
    <w:rsid w:val="006C47E4"/>
    <w:rsid w:val="006C48D0"/>
    <w:rsid w:val="006C6ED0"/>
    <w:rsid w:val="006C77C3"/>
    <w:rsid w:val="006D01C2"/>
    <w:rsid w:val="006D03B9"/>
    <w:rsid w:val="006D03F0"/>
    <w:rsid w:val="006D10C4"/>
    <w:rsid w:val="006D19C2"/>
    <w:rsid w:val="006D34C9"/>
    <w:rsid w:val="006D4866"/>
    <w:rsid w:val="006D4F7F"/>
    <w:rsid w:val="006E0C37"/>
    <w:rsid w:val="006E36FB"/>
    <w:rsid w:val="006E6DF5"/>
    <w:rsid w:val="006F0836"/>
    <w:rsid w:val="006F1370"/>
    <w:rsid w:val="006F4506"/>
    <w:rsid w:val="006F5416"/>
    <w:rsid w:val="006F6EED"/>
    <w:rsid w:val="006F71D2"/>
    <w:rsid w:val="006F7662"/>
    <w:rsid w:val="007035A4"/>
    <w:rsid w:val="00704BBF"/>
    <w:rsid w:val="00707635"/>
    <w:rsid w:val="00712A34"/>
    <w:rsid w:val="00712DDA"/>
    <w:rsid w:val="00714166"/>
    <w:rsid w:val="00714E9D"/>
    <w:rsid w:val="007152F5"/>
    <w:rsid w:val="00716F19"/>
    <w:rsid w:val="00720799"/>
    <w:rsid w:val="00722E9E"/>
    <w:rsid w:val="007238C1"/>
    <w:rsid w:val="00724484"/>
    <w:rsid w:val="007270CB"/>
    <w:rsid w:val="007272D9"/>
    <w:rsid w:val="00727463"/>
    <w:rsid w:val="00730328"/>
    <w:rsid w:val="007303F7"/>
    <w:rsid w:val="00730DB5"/>
    <w:rsid w:val="0073346E"/>
    <w:rsid w:val="0073381E"/>
    <w:rsid w:val="0073555D"/>
    <w:rsid w:val="00737604"/>
    <w:rsid w:val="00737DE1"/>
    <w:rsid w:val="00741C11"/>
    <w:rsid w:val="00744208"/>
    <w:rsid w:val="0074429B"/>
    <w:rsid w:val="00745023"/>
    <w:rsid w:val="00752B29"/>
    <w:rsid w:val="00755811"/>
    <w:rsid w:val="00755C20"/>
    <w:rsid w:val="00755F70"/>
    <w:rsid w:val="00760BDB"/>
    <w:rsid w:val="0076255F"/>
    <w:rsid w:val="007628E6"/>
    <w:rsid w:val="0076331A"/>
    <w:rsid w:val="00764D73"/>
    <w:rsid w:val="00767DF4"/>
    <w:rsid w:val="007703FC"/>
    <w:rsid w:val="007744B9"/>
    <w:rsid w:val="00775256"/>
    <w:rsid w:val="007768ED"/>
    <w:rsid w:val="0077690E"/>
    <w:rsid w:val="007800D3"/>
    <w:rsid w:val="00780CD7"/>
    <w:rsid w:val="00781475"/>
    <w:rsid w:val="007816F7"/>
    <w:rsid w:val="00781AFE"/>
    <w:rsid w:val="00784077"/>
    <w:rsid w:val="00786264"/>
    <w:rsid w:val="00786DFE"/>
    <w:rsid w:val="0079059A"/>
    <w:rsid w:val="00793FF0"/>
    <w:rsid w:val="00795C82"/>
    <w:rsid w:val="00797C94"/>
    <w:rsid w:val="007A471D"/>
    <w:rsid w:val="007A506B"/>
    <w:rsid w:val="007A57C8"/>
    <w:rsid w:val="007A79FB"/>
    <w:rsid w:val="007A7AAD"/>
    <w:rsid w:val="007B04F9"/>
    <w:rsid w:val="007B1A39"/>
    <w:rsid w:val="007B1B87"/>
    <w:rsid w:val="007B1E90"/>
    <w:rsid w:val="007B2205"/>
    <w:rsid w:val="007B224C"/>
    <w:rsid w:val="007B3622"/>
    <w:rsid w:val="007B5102"/>
    <w:rsid w:val="007B62F0"/>
    <w:rsid w:val="007B6D5B"/>
    <w:rsid w:val="007C2E57"/>
    <w:rsid w:val="007C3742"/>
    <w:rsid w:val="007D0505"/>
    <w:rsid w:val="007D2215"/>
    <w:rsid w:val="007D504A"/>
    <w:rsid w:val="007E32E7"/>
    <w:rsid w:val="007E34AC"/>
    <w:rsid w:val="007E407D"/>
    <w:rsid w:val="007E4FC8"/>
    <w:rsid w:val="007E7214"/>
    <w:rsid w:val="007E7431"/>
    <w:rsid w:val="007E7899"/>
    <w:rsid w:val="007F2CE7"/>
    <w:rsid w:val="007F349F"/>
    <w:rsid w:val="007F4E0B"/>
    <w:rsid w:val="007F6094"/>
    <w:rsid w:val="00800B48"/>
    <w:rsid w:val="00800E09"/>
    <w:rsid w:val="00803B53"/>
    <w:rsid w:val="00804F4B"/>
    <w:rsid w:val="0080512D"/>
    <w:rsid w:val="00806786"/>
    <w:rsid w:val="00806D6D"/>
    <w:rsid w:val="00810B5B"/>
    <w:rsid w:val="0081226E"/>
    <w:rsid w:val="0081446B"/>
    <w:rsid w:val="00816109"/>
    <w:rsid w:val="0081783A"/>
    <w:rsid w:val="00820DBE"/>
    <w:rsid w:val="0082236A"/>
    <w:rsid w:val="008243CD"/>
    <w:rsid w:val="008244B4"/>
    <w:rsid w:val="00825471"/>
    <w:rsid w:val="00827EA6"/>
    <w:rsid w:val="00830386"/>
    <w:rsid w:val="00830F5F"/>
    <w:rsid w:val="00831611"/>
    <w:rsid w:val="00835484"/>
    <w:rsid w:val="008379A2"/>
    <w:rsid w:val="00837B9D"/>
    <w:rsid w:val="00840CDE"/>
    <w:rsid w:val="0084202B"/>
    <w:rsid w:val="00843B8E"/>
    <w:rsid w:val="00843F3C"/>
    <w:rsid w:val="008506A3"/>
    <w:rsid w:val="00850A0F"/>
    <w:rsid w:val="00852EFD"/>
    <w:rsid w:val="00853110"/>
    <w:rsid w:val="008540CF"/>
    <w:rsid w:val="00855337"/>
    <w:rsid w:val="00856387"/>
    <w:rsid w:val="008566BE"/>
    <w:rsid w:val="008574D4"/>
    <w:rsid w:val="00860066"/>
    <w:rsid w:val="00860F2D"/>
    <w:rsid w:val="00861057"/>
    <w:rsid w:val="0086122C"/>
    <w:rsid w:val="00861EA0"/>
    <w:rsid w:val="00863B15"/>
    <w:rsid w:val="00865141"/>
    <w:rsid w:val="00865E4A"/>
    <w:rsid w:val="0086720A"/>
    <w:rsid w:val="008677D2"/>
    <w:rsid w:val="00870410"/>
    <w:rsid w:val="008718B7"/>
    <w:rsid w:val="00872A51"/>
    <w:rsid w:val="008731DC"/>
    <w:rsid w:val="00875ACD"/>
    <w:rsid w:val="008805CF"/>
    <w:rsid w:val="00881651"/>
    <w:rsid w:val="00881D7B"/>
    <w:rsid w:val="008825E5"/>
    <w:rsid w:val="008826AA"/>
    <w:rsid w:val="0088324A"/>
    <w:rsid w:val="00884822"/>
    <w:rsid w:val="00884C90"/>
    <w:rsid w:val="00887DA8"/>
    <w:rsid w:val="00893480"/>
    <w:rsid w:val="008938DA"/>
    <w:rsid w:val="00894A89"/>
    <w:rsid w:val="008951F2"/>
    <w:rsid w:val="00895F6E"/>
    <w:rsid w:val="008A1F0C"/>
    <w:rsid w:val="008A28DB"/>
    <w:rsid w:val="008A3569"/>
    <w:rsid w:val="008A4572"/>
    <w:rsid w:val="008A5A60"/>
    <w:rsid w:val="008B0D70"/>
    <w:rsid w:val="008B0E7E"/>
    <w:rsid w:val="008B0EF8"/>
    <w:rsid w:val="008B4628"/>
    <w:rsid w:val="008B53FB"/>
    <w:rsid w:val="008B6F47"/>
    <w:rsid w:val="008B7CBE"/>
    <w:rsid w:val="008C142E"/>
    <w:rsid w:val="008C35B8"/>
    <w:rsid w:val="008D2B49"/>
    <w:rsid w:val="008D361B"/>
    <w:rsid w:val="008D40AB"/>
    <w:rsid w:val="008D523E"/>
    <w:rsid w:val="008D65C4"/>
    <w:rsid w:val="008D65FD"/>
    <w:rsid w:val="008D7AB0"/>
    <w:rsid w:val="008E3CC9"/>
    <w:rsid w:val="008E479F"/>
    <w:rsid w:val="008E61DE"/>
    <w:rsid w:val="008E6EF7"/>
    <w:rsid w:val="008E70E8"/>
    <w:rsid w:val="008F16F5"/>
    <w:rsid w:val="008F55E9"/>
    <w:rsid w:val="008F60CF"/>
    <w:rsid w:val="008F6FA9"/>
    <w:rsid w:val="00900CDE"/>
    <w:rsid w:val="00901092"/>
    <w:rsid w:val="00901B46"/>
    <w:rsid w:val="00903488"/>
    <w:rsid w:val="009052A7"/>
    <w:rsid w:val="00905718"/>
    <w:rsid w:val="00907D35"/>
    <w:rsid w:val="0091157C"/>
    <w:rsid w:val="009141A8"/>
    <w:rsid w:val="009147E5"/>
    <w:rsid w:val="00915628"/>
    <w:rsid w:val="009253BF"/>
    <w:rsid w:val="009259B9"/>
    <w:rsid w:val="00932C4A"/>
    <w:rsid w:val="009333D5"/>
    <w:rsid w:val="0093539C"/>
    <w:rsid w:val="00940C45"/>
    <w:rsid w:val="009425D6"/>
    <w:rsid w:val="00942C8E"/>
    <w:rsid w:val="009430C0"/>
    <w:rsid w:val="009431FC"/>
    <w:rsid w:val="0094452B"/>
    <w:rsid w:val="00945371"/>
    <w:rsid w:val="00950564"/>
    <w:rsid w:val="00954D9E"/>
    <w:rsid w:val="00955334"/>
    <w:rsid w:val="00955DA0"/>
    <w:rsid w:val="00962A69"/>
    <w:rsid w:val="00963874"/>
    <w:rsid w:val="00965C4F"/>
    <w:rsid w:val="00965F36"/>
    <w:rsid w:val="0097034A"/>
    <w:rsid w:val="00971077"/>
    <w:rsid w:val="00972894"/>
    <w:rsid w:val="00974A6E"/>
    <w:rsid w:val="00977961"/>
    <w:rsid w:val="00980EAC"/>
    <w:rsid w:val="009829CB"/>
    <w:rsid w:val="0098349C"/>
    <w:rsid w:val="00983B4A"/>
    <w:rsid w:val="00984DEF"/>
    <w:rsid w:val="00985D59"/>
    <w:rsid w:val="009875B5"/>
    <w:rsid w:val="009936C8"/>
    <w:rsid w:val="00993D85"/>
    <w:rsid w:val="0099485A"/>
    <w:rsid w:val="009977E7"/>
    <w:rsid w:val="009A10E2"/>
    <w:rsid w:val="009A1215"/>
    <w:rsid w:val="009A1610"/>
    <w:rsid w:val="009A256B"/>
    <w:rsid w:val="009A2A21"/>
    <w:rsid w:val="009A32E7"/>
    <w:rsid w:val="009A36EE"/>
    <w:rsid w:val="009A5B10"/>
    <w:rsid w:val="009A5D0F"/>
    <w:rsid w:val="009A73AC"/>
    <w:rsid w:val="009B23CC"/>
    <w:rsid w:val="009B30D6"/>
    <w:rsid w:val="009B30FB"/>
    <w:rsid w:val="009B3973"/>
    <w:rsid w:val="009B64DD"/>
    <w:rsid w:val="009B65CB"/>
    <w:rsid w:val="009B67E8"/>
    <w:rsid w:val="009C0C58"/>
    <w:rsid w:val="009C1C0D"/>
    <w:rsid w:val="009C1CFE"/>
    <w:rsid w:val="009C3B35"/>
    <w:rsid w:val="009C40E5"/>
    <w:rsid w:val="009C66D2"/>
    <w:rsid w:val="009C757E"/>
    <w:rsid w:val="009D2698"/>
    <w:rsid w:val="009D3971"/>
    <w:rsid w:val="009D5614"/>
    <w:rsid w:val="009D5BA9"/>
    <w:rsid w:val="009D626B"/>
    <w:rsid w:val="009D6EED"/>
    <w:rsid w:val="009D7ED1"/>
    <w:rsid w:val="009E206A"/>
    <w:rsid w:val="009E54AB"/>
    <w:rsid w:val="009F0F06"/>
    <w:rsid w:val="009F0F09"/>
    <w:rsid w:val="009F2676"/>
    <w:rsid w:val="009F58E8"/>
    <w:rsid w:val="009F6D26"/>
    <w:rsid w:val="009F767F"/>
    <w:rsid w:val="00A018BF"/>
    <w:rsid w:val="00A02B89"/>
    <w:rsid w:val="00A064E4"/>
    <w:rsid w:val="00A06DD4"/>
    <w:rsid w:val="00A074C6"/>
    <w:rsid w:val="00A0787F"/>
    <w:rsid w:val="00A0793B"/>
    <w:rsid w:val="00A1251F"/>
    <w:rsid w:val="00A13274"/>
    <w:rsid w:val="00A15085"/>
    <w:rsid w:val="00A15E20"/>
    <w:rsid w:val="00A16480"/>
    <w:rsid w:val="00A17303"/>
    <w:rsid w:val="00A20A23"/>
    <w:rsid w:val="00A214C7"/>
    <w:rsid w:val="00A21CA1"/>
    <w:rsid w:val="00A2244F"/>
    <w:rsid w:val="00A2392F"/>
    <w:rsid w:val="00A246A5"/>
    <w:rsid w:val="00A24778"/>
    <w:rsid w:val="00A277FD"/>
    <w:rsid w:val="00A27984"/>
    <w:rsid w:val="00A30059"/>
    <w:rsid w:val="00A31092"/>
    <w:rsid w:val="00A316F1"/>
    <w:rsid w:val="00A34EC9"/>
    <w:rsid w:val="00A440D9"/>
    <w:rsid w:val="00A44890"/>
    <w:rsid w:val="00A45C5B"/>
    <w:rsid w:val="00A45DF8"/>
    <w:rsid w:val="00A46181"/>
    <w:rsid w:val="00A53B71"/>
    <w:rsid w:val="00A56E00"/>
    <w:rsid w:val="00A57BA7"/>
    <w:rsid w:val="00A60158"/>
    <w:rsid w:val="00A60383"/>
    <w:rsid w:val="00A60546"/>
    <w:rsid w:val="00A651A2"/>
    <w:rsid w:val="00A66F5B"/>
    <w:rsid w:val="00A715B2"/>
    <w:rsid w:val="00A72506"/>
    <w:rsid w:val="00A73589"/>
    <w:rsid w:val="00A74203"/>
    <w:rsid w:val="00A7525D"/>
    <w:rsid w:val="00A754DA"/>
    <w:rsid w:val="00A7609E"/>
    <w:rsid w:val="00A77085"/>
    <w:rsid w:val="00A80503"/>
    <w:rsid w:val="00A80AB2"/>
    <w:rsid w:val="00A810DD"/>
    <w:rsid w:val="00A84B05"/>
    <w:rsid w:val="00A90644"/>
    <w:rsid w:val="00A936F1"/>
    <w:rsid w:val="00A94A4F"/>
    <w:rsid w:val="00A964D2"/>
    <w:rsid w:val="00A968D2"/>
    <w:rsid w:val="00A969FB"/>
    <w:rsid w:val="00A97B3F"/>
    <w:rsid w:val="00AA0B1D"/>
    <w:rsid w:val="00AA272E"/>
    <w:rsid w:val="00AA2FBE"/>
    <w:rsid w:val="00AA2FFC"/>
    <w:rsid w:val="00AA67B4"/>
    <w:rsid w:val="00AB03B4"/>
    <w:rsid w:val="00AB1190"/>
    <w:rsid w:val="00AB314C"/>
    <w:rsid w:val="00AB653C"/>
    <w:rsid w:val="00AB74FD"/>
    <w:rsid w:val="00AB7918"/>
    <w:rsid w:val="00AC032D"/>
    <w:rsid w:val="00AC0B4D"/>
    <w:rsid w:val="00AC0C33"/>
    <w:rsid w:val="00AC18C7"/>
    <w:rsid w:val="00AC1D7A"/>
    <w:rsid w:val="00AC2121"/>
    <w:rsid w:val="00AC290C"/>
    <w:rsid w:val="00AC2B6C"/>
    <w:rsid w:val="00AC2BBB"/>
    <w:rsid w:val="00AC425D"/>
    <w:rsid w:val="00AC57D4"/>
    <w:rsid w:val="00AC641B"/>
    <w:rsid w:val="00AC66C3"/>
    <w:rsid w:val="00AC66ED"/>
    <w:rsid w:val="00AD16A7"/>
    <w:rsid w:val="00AD245C"/>
    <w:rsid w:val="00AD395E"/>
    <w:rsid w:val="00AD5969"/>
    <w:rsid w:val="00AD6082"/>
    <w:rsid w:val="00AD62A6"/>
    <w:rsid w:val="00AD680A"/>
    <w:rsid w:val="00AD7F2E"/>
    <w:rsid w:val="00AE0EE5"/>
    <w:rsid w:val="00AE38D7"/>
    <w:rsid w:val="00AE6307"/>
    <w:rsid w:val="00AF144B"/>
    <w:rsid w:val="00AF333B"/>
    <w:rsid w:val="00AF58E3"/>
    <w:rsid w:val="00AF6E70"/>
    <w:rsid w:val="00B03CD7"/>
    <w:rsid w:val="00B045F7"/>
    <w:rsid w:val="00B05182"/>
    <w:rsid w:val="00B07ECA"/>
    <w:rsid w:val="00B128AB"/>
    <w:rsid w:val="00B12EA4"/>
    <w:rsid w:val="00B14DDF"/>
    <w:rsid w:val="00B151DA"/>
    <w:rsid w:val="00B156A2"/>
    <w:rsid w:val="00B16CD1"/>
    <w:rsid w:val="00B16DF9"/>
    <w:rsid w:val="00B26A8A"/>
    <w:rsid w:val="00B26B4D"/>
    <w:rsid w:val="00B26BA2"/>
    <w:rsid w:val="00B3082B"/>
    <w:rsid w:val="00B343C1"/>
    <w:rsid w:val="00B356C3"/>
    <w:rsid w:val="00B356C6"/>
    <w:rsid w:val="00B357E8"/>
    <w:rsid w:val="00B35FF6"/>
    <w:rsid w:val="00B402B1"/>
    <w:rsid w:val="00B40BE5"/>
    <w:rsid w:val="00B40E6C"/>
    <w:rsid w:val="00B41880"/>
    <w:rsid w:val="00B419E8"/>
    <w:rsid w:val="00B42097"/>
    <w:rsid w:val="00B421DF"/>
    <w:rsid w:val="00B4272C"/>
    <w:rsid w:val="00B468FA"/>
    <w:rsid w:val="00B4785C"/>
    <w:rsid w:val="00B50370"/>
    <w:rsid w:val="00B5106F"/>
    <w:rsid w:val="00B52F2D"/>
    <w:rsid w:val="00B56302"/>
    <w:rsid w:val="00B5670D"/>
    <w:rsid w:val="00B57651"/>
    <w:rsid w:val="00B62E00"/>
    <w:rsid w:val="00B65126"/>
    <w:rsid w:val="00B6524E"/>
    <w:rsid w:val="00B67765"/>
    <w:rsid w:val="00B67B79"/>
    <w:rsid w:val="00B71A28"/>
    <w:rsid w:val="00B71C06"/>
    <w:rsid w:val="00B7202E"/>
    <w:rsid w:val="00B742DE"/>
    <w:rsid w:val="00B742FB"/>
    <w:rsid w:val="00B76A16"/>
    <w:rsid w:val="00B8307B"/>
    <w:rsid w:val="00B8357A"/>
    <w:rsid w:val="00B8539A"/>
    <w:rsid w:val="00B8636D"/>
    <w:rsid w:val="00B90271"/>
    <w:rsid w:val="00B907B9"/>
    <w:rsid w:val="00B90B9A"/>
    <w:rsid w:val="00B9103C"/>
    <w:rsid w:val="00B9137D"/>
    <w:rsid w:val="00B91596"/>
    <w:rsid w:val="00B93954"/>
    <w:rsid w:val="00B9413E"/>
    <w:rsid w:val="00B94D17"/>
    <w:rsid w:val="00B9658F"/>
    <w:rsid w:val="00B970FB"/>
    <w:rsid w:val="00B9786C"/>
    <w:rsid w:val="00BA577E"/>
    <w:rsid w:val="00BB101C"/>
    <w:rsid w:val="00BB2A17"/>
    <w:rsid w:val="00BB5232"/>
    <w:rsid w:val="00BB52CB"/>
    <w:rsid w:val="00BB5660"/>
    <w:rsid w:val="00BB6357"/>
    <w:rsid w:val="00BC04DB"/>
    <w:rsid w:val="00BC3ECD"/>
    <w:rsid w:val="00BC5006"/>
    <w:rsid w:val="00BC5A10"/>
    <w:rsid w:val="00BC661B"/>
    <w:rsid w:val="00BC72BC"/>
    <w:rsid w:val="00BD06DF"/>
    <w:rsid w:val="00BD3EA1"/>
    <w:rsid w:val="00BD3F97"/>
    <w:rsid w:val="00BD58FB"/>
    <w:rsid w:val="00BD673B"/>
    <w:rsid w:val="00BD75D7"/>
    <w:rsid w:val="00BE11FD"/>
    <w:rsid w:val="00BE28D4"/>
    <w:rsid w:val="00BE372E"/>
    <w:rsid w:val="00BE3A14"/>
    <w:rsid w:val="00BE6BEA"/>
    <w:rsid w:val="00BE6E80"/>
    <w:rsid w:val="00BF0CF1"/>
    <w:rsid w:val="00BF1CD2"/>
    <w:rsid w:val="00BF1E3C"/>
    <w:rsid w:val="00BF3F5E"/>
    <w:rsid w:val="00BF45D4"/>
    <w:rsid w:val="00BF5148"/>
    <w:rsid w:val="00BF5DF5"/>
    <w:rsid w:val="00BF6B1A"/>
    <w:rsid w:val="00BF7316"/>
    <w:rsid w:val="00C0118D"/>
    <w:rsid w:val="00C03553"/>
    <w:rsid w:val="00C0506B"/>
    <w:rsid w:val="00C05FD0"/>
    <w:rsid w:val="00C10A28"/>
    <w:rsid w:val="00C11534"/>
    <w:rsid w:val="00C12B60"/>
    <w:rsid w:val="00C13E0C"/>
    <w:rsid w:val="00C13E65"/>
    <w:rsid w:val="00C16787"/>
    <w:rsid w:val="00C2075C"/>
    <w:rsid w:val="00C20825"/>
    <w:rsid w:val="00C218FF"/>
    <w:rsid w:val="00C21A45"/>
    <w:rsid w:val="00C24E43"/>
    <w:rsid w:val="00C2755E"/>
    <w:rsid w:val="00C27D2B"/>
    <w:rsid w:val="00C3157C"/>
    <w:rsid w:val="00C31AE8"/>
    <w:rsid w:val="00C33FFA"/>
    <w:rsid w:val="00C3557C"/>
    <w:rsid w:val="00C359C2"/>
    <w:rsid w:val="00C35D2D"/>
    <w:rsid w:val="00C41A7B"/>
    <w:rsid w:val="00C462B7"/>
    <w:rsid w:val="00C465C7"/>
    <w:rsid w:val="00C47465"/>
    <w:rsid w:val="00C47B6F"/>
    <w:rsid w:val="00C50E75"/>
    <w:rsid w:val="00C51DCC"/>
    <w:rsid w:val="00C529A0"/>
    <w:rsid w:val="00C570B8"/>
    <w:rsid w:val="00C608BC"/>
    <w:rsid w:val="00C61B6E"/>
    <w:rsid w:val="00C62430"/>
    <w:rsid w:val="00C65CF6"/>
    <w:rsid w:val="00C67FC1"/>
    <w:rsid w:val="00C7079D"/>
    <w:rsid w:val="00C709F3"/>
    <w:rsid w:val="00C70A41"/>
    <w:rsid w:val="00C72152"/>
    <w:rsid w:val="00C724E6"/>
    <w:rsid w:val="00C750B0"/>
    <w:rsid w:val="00C87921"/>
    <w:rsid w:val="00C91601"/>
    <w:rsid w:val="00C947F7"/>
    <w:rsid w:val="00C94C76"/>
    <w:rsid w:val="00C94DB9"/>
    <w:rsid w:val="00C97876"/>
    <w:rsid w:val="00C97E02"/>
    <w:rsid w:val="00CA1180"/>
    <w:rsid w:val="00CA2173"/>
    <w:rsid w:val="00CA45AE"/>
    <w:rsid w:val="00CA64F0"/>
    <w:rsid w:val="00CA66EA"/>
    <w:rsid w:val="00CA7335"/>
    <w:rsid w:val="00CB4C8B"/>
    <w:rsid w:val="00CB6E7B"/>
    <w:rsid w:val="00CC0B96"/>
    <w:rsid w:val="00CC26B6"/>
    <w:rsid w:val="00CC508B"/>
    <w:rsid w:val="00CC5BAB"/>
    <w:rsid w:val="00CC6255"/>
    <w:rsid w:val="00CC7F1D"/>
    <w:rsid w:val="00CD0941"/>
    <w:rsid w:val="00CD1D1A"/>
    <w:rsid w:val="00CD2851"/>
    <w:rsid w:val="00CD3134"/>
    <w:rsid w:val="00CD397D"/>
    <w:rsid w:val="00CD6518"/>
    <w:rsid w:val="00CD6DA1"/>
    <w:rsid w:val="00CD7A12"/>
    <w:rsid w:val="00CE0A44"/>
    <w:rsid w:val="00CE1D52"/>
    <w:rsid w:val="00CE26A5"/>
    <w:rsid w:val="00CE4DA6"/>
    <w:rsid w:val="00CE69C7"/>
    <w:rsid w:val="00CE6BC2"/>
    <w:rsid w:val="00CF0F37"/>
    <w:rsid w:val="00CF12A0"/>
    <w:rsid w:val="00CF13AE"/>
    <w:rsid w:val="00CF2AA8"/>
    <w:rsid w:val="00CF3A39"/>
    <w:rsid w:val="00CF5129"/>
    <w:rsid w:val="00CF5693"/>
    <w:rsid w:val="00D010E1"/>
    <w:rsid w:val="00D01951"/>
    <w:rsid w:val="00D03A5E"/>
    <w:rsid w:val="00D044A4"/>
    <w:rsid w:val="00D052B2"/>
    <w:rsid w:val="00D127C4"/>
    <w:rsid w:val="00D12D3E"/>
    <w:rsid w:val="00D138E0"/>
    <w:rsid w:val="00D14A73"/>
    <w:rsid w:val="00D1643E"/>
    <w:rsid w:val="00D16801"/>
    <w:rsid w:val="00D16B1D"/>
    <w:rsid w:val="00D2048E"/>
    <w:rsid w:val="00D20A30"/>
    <w:rsid w:val="00D22476"/>
    <w:rsid w:val="00D23FD3"/>
    <w:rsid w:val="00D241D8"/>
    <w:rsid w:val="00D25531"/>
    <w:rsid w:val="00D268D6"/>
    <w:rsid w:val="00D304A9"/>
    <w:rsid w:val="00D30C75"/>
    <w:rsid w:val="00D325E9"/>
    <w:rsid w:val="00D370F2"/>
    <w:rsid w:val="00D378A6"/>
    <w:rsid w:val="00D402D3"/>
    <w:rsid w:val="00D4162F"/>
    <w:rsid w:val="00D427BE"/>
    <w:rsid w:val="00D42A30"/>
    <w:rsid w:val="00D438B1"/>
    <w:rsid w:val="00D43B27"/>
    <w:rsid w:val="00D44CDC"/>
    <w:rsid w:val="00D51C15"/>
    <w:rsid w:val="00D56C15"/>
    <w:rsid w:val="00D61066"/>
    <w:rsid w:val="00D62AFF"/>
    <w:rsid w:val="00D638F4"/>
    <w:rsid w:val="00D63CA7"/>
    <w:rsid w:val="00D65020"/>
    <w:rsid w:val="00D66A53"/>
    <w:rsid w:val="00D670D0"/>
    <w:rsid w:val="00D67343"/>
    <w:rsid w:val="00D679CC"/>
    <w:rsid w:val="00D71AFE"/>
    <w:rsid w:val="00D72BAF"/>
    <w:rsid w:val="00D73207"/>
    <w:rsid w:val="00D73233"/>
    <w:rsid w:val="00D74E63"/>
    <w:rsid w:val="00D7533C"/>
    <w:rsid w:val="00D75DE9"/>
    <w:rsid w:val="00D77711"/>
    <w:rsid w:val="00D8002B"/>
    <w:rsid w:val="00D81EBB"/>
    <w:rsid w:val="00D83550"/>
    <w:rsid w:val="00D8487C"/>
    <w:rsid w:val="00D857E0"/>
    <w:rsid w:val="00D85A0F"/>
    <w:rsid w:val="00D860ED"/>
    <w:rsid w:val="00D879DE"/>
    <w:rsid w:val="00D9052C"/>
    <w:rsid w:val="00D92FCB"/>
    <w:rsid w:val="00D9567A"/>
    <w:rsid w:val="00D958F3"/>
    <w:rsid w:val="00D96766"/>
    <w:rsid w:val="00D97604"/>
    <w:rsid w:val="00DA0A18"/>
    <w:rsid w:val="00DA2328"/>
    <w:rsid w:val="00DA2956"/>
    <w:rsid w:val="00DA2D96"/>
    <w:rsid w:val="00DA4016"/>
    <w:rsid w:val="00DA488E"/>
    <w:rsid w:val="00DA4F26"/>
    <w:rsid w:val="00DA5F64"/>
    <w:rsid w:val="00DA66EE"/>
    <w:rsid w:val="00DB11FE"/>
    <w:rsid w:val="00DB12DC"/>
    <w:rsid w:val="00DB20A3"/>
    <w:rsid w:val="00DB3209"/>
    <w:rsid w:val="00DB3C98"/>
    <w:rsid w:val="00DB4193"/>
    <w:rsid w:val="00DB7F6D"/>
    <w:rsid w:val="00DC0DDA"/>
    <w:rsid w:val="00DC0EA0"/>
    <w:rsid w:val="00DC12C4"/>
    <w:rsid w:val="00DC1A26"/>
    <w:rsid w:val="00DC1F7D"/>
    <w:rsid w:val="00DC24AB"/>
    <w:rsid w:val="00DC4A30"/>
    <w:rsid w:val="00DC5770"/>
    <w:rsid w:val="00DC5B6E"/>
    <w:rsid w:val="00DC6074"/>
    <w:rsid w:val="00DC65CE"/>
    <w:rsid w:val="00DD183E"/>
    <w:rsid w:val="00DD2193"/>
    <w:rsid w:val="00DD35AB"/>
    <w:rsid w:val="00DD42D5"/>
    <w:rsid w:val="00DD42EA"/>
    <w:rsid w:val="00DD4376"/>
    <w:rsid w:val="00DE167A"/>
    <w:rsid w:val="00DE313E"/>
    <w:rsid w:val="00DE328F"/>
    <w:rsid w:val="00DE3C7E"/>
    <w:rsid w:val="00DF231D"/>
    <w:rsid w:val="00DF260E"/>
    <w:rsid w:val="00DF2B3D"/>
    <w:rsid w:val="00E02282"/>
    <w:rsid w:val="00E026F4"/>
    <w:rsid w:val="00E105DF"/>
    <w:rsid w:val="00E12012"/>
    <w:rsid w:val="00E121C3"/>
    <w:rsid w:val="00E13265"/>
    <w:rsid w:val="00E15B59"/>
    <w:rsid w:val="00E2132F"/>
    <w:rsid w:val="00E228F0"/>
    <w:rsid w:val="00E23724"/>
    <w:rsid w:val="00E2498B"/>
    <w:rsid w:val="00E31961"/>
    <w:rsid w:val="00E33ABD"/>
    <w:rsid w:val="00E3426F"/>
    <w:rsid w:val="00E344C9"/>
    <w:rsid w:val="00E35317"/>
    <w:rsid w:val="00E40509"/>
    <w:rsid w:val="00E40A5C"/>
    <w:rsid w:val="00E41342"/>
    <w:rsid w:val="00E4298E"/>
    <w:rsid w:val="00E44726"/>
    <w:rsid w:val="00E44BF6"/>
    <w:rsid w:val="00E51EC4"/>
    <w:rsid w:val="00E54BE2"/>
    <w:rsid w:val="00E576FD"/>
    <w:rsid w:val="00E57BC6"/>
    <w:rsid w:val="00E64DBB"/>
    <w:rsid w:val="00E66877"/>
    <w:rsid w:val="00E72930"/>
    <w:rsid w:val="00E74180"/>
    <w:rsid w:val="00E750C1"/>
    <w:rsid w:val="00E752A2"/>
    <w:rsid w:val="00E77B23"/>
    <w:rsid w:val="00E80E85"/>
    <w:rsid w:val="00E81FE7"/>
    <w:rsid w:val="00E82061"/>
    <w:rsid w:val="00E82AF2"/>
    <w:rsid w:val="00E84B41"/>
    <w:rsid w:val="00E900F8"/>
    <w:rsid w:val="00E9021C"/>
    <w:rsid w:val="00E91C0F"/>
    <w:rsid w:val="00E920C5"/>
    <w:rsid w:val="00E929BC"/>
    <w:rsid w:val="00E93DBB"/>
    <w:rsid w:val="00E96922"/>
    <w:rsid w:val="00E97059"/>
    <w:rsid w:val="00E972A6"/>
    <w:rsid w:val="00E97EA8"/>
    <w:rsid w:val="00E97ECD"/>
    <w:rsid w:val="00EA1151"/>
    <w:rsid w:val="00EA1A68"/>
    <w:rsid w:val="00EA2372"/>
    <w:rsid w:val="00EA4367"/>
    <w:rsid w:val="00EA45ED"/>
    <w:rsid w:val="00EA480F"/>
    <w:rsid w:val="00EA49F4"/>
    <w:rsid w:val="00EA75B1"/>
    <w:rsid w:val="00EA7705"/>
    <w:rsid w:val="00EB2830"/>
    <w:rsid w:val="00EB4E48"/>
    <w:rsid w:val="00EB548C"/>
    <w:rsid w:val="00EB6330"/>
    <w:rsid w:val="00EB636C"/>
    <w:rsid w:val="00EB748B"/>
    <w:rsid w:val="00EC109E"/>
    <w:rsid w:val="00EC1D14"/>
    <w:rsid w:val="00EC243A"/>
    <w:rsid w:val="00EC2CCD"/>
    <w:rsid w:val="00EC49D9"/>
    <w:rsid w:val="00EC4C30"/>
    <w:rsid w:val="00EC5917"/>
    <w:rsid w:val="00EC63CD"/>
    <w:rsid w:val="00EC6750"/>
    <w:rsid w:val="00EC6DAF"/>
    <w:rsid w:val="00EC71A7"/>
    <w:rsid w:val="00EC7B05"/>
    <w:rsid w:val="00ED0EF4"/>
    <w:rsid w:val="00ED1E27"/>
    <w:rsid w:val="00ED2032"/>
    <w:rsid w:val="00ED2253"/>
    <w:rsid w:val="00ED3687"/>
    <w:rsid w:val="00ED3AC0"/>
    <w:rsid w:val="00ED3D06"/>
    <w:rsid w:val="00ED4540"/>
    <w:rsid w:val="00ED4835"/>
    <w:rsid w:val="00ED615F"/>
    <w:rsid w:val="00ED6DD1"/>
    <w:rsid w:val="00ED7440"/>
    <w:rsid w:val="00EE30D1"/>
    <w:rsid w:val="00EE4DD1"/>
    <w:rsid w:val="00EF06B8"/>
    <w:rsid w:val="00EF1849"/>
    <w:rsid w:val="00F03945"/>
    <w:rsid w:val="00F04199"/>
    <w:rsid w:val="00F04218"/>
    <w:rsid w:val="00F054EF"/>
    <w:rsid w:val="00F07288"/>
    <w:rsid w:val="00F072AD"/>
    <w:rsid w:val="00F106DE"/>
    <w:rsid w:val="00F11815"/>
    <w:rsid w:val="00F169C2"/>
    <w:rsid w:val="00F17322"/>
    <w:rsid w:val="00F17FDC"/>
    <w:rsid w:val="00F20859"/>
    <w:rsid w:val="00F210B7"/>
    <w:rsid w:val="00F21A31"/>
    <w:rsid w:val="00F22ED7"/>
    <w:rsid w:val="00F2738C"/>
    <w:rsid w:val="00F27626"/>
    <w:rsid w:val="00F27C45"/>
    <w:rsid w:val="00F30C09"/>
    <w:rsid w:val="00F32F7D"/>
    <w:rsid w:val="00F3392A"/>
    <w:rsid w:val="00F36460"/>
    <w:rsid w:val="00F36E8E"/>
    <w:rsid w:val="00F372CC"/>
    <w:rsid w:val="00F37D65"/>
    <w:rsid w:val="00F40623"/>
    <w:rsid w:val="00F40624"/>
    <w:rsid w:val="00F43271"/>
    <w:rsid w:val="00F45275"/>
    <w:rsid w:val="00F479EE"/>
    <w:rsid w:val="00F47E69"/>
    <w:rsid w:val="00F515C8"/>
    <w:rsid w:val="00F55058"/>
    <w:rsid w:val="00F56C68"/>
    <w:rsid w:val="00F60327"/>
    <w:rsid w:val="00F632B5"/>
    <w:rsid w:val="00F633E7"/>
    <w:rsid w:val="00F63E9B"/>
    <w:rsid w:val="00F652AB"/>
    <w:rsid w:val="00F65D02"/>
    <w:rsid w:val="00F726E5"/>
    <w:rsid w:val="00F76181"/>
    <w:rsid w:val="00F7633A"/>
    <w:rsid w:val="00F8202C"/>
    <w:rsid w:val="00F8256C"/>
    <w:rsid w:val="00F87E6B"/>
    <w:rsid w:val="00F9101E"/>
    <w:rsid w:val="00F91BFD"/>
    <w:rsid w:val="00F92FAA"/>
    <w:rsid w:val="00F93798"/>
    <w:rsid w:val="00F93979"/>
    <w:rsid w:val="00F93AC9"/>
    <w:rsid w:val="00F94610"/>
    <w:rsid w:val="00F96288"/>
    <w:rsid w:val="00FA0382"/>
    <w:rsid w:val="00FA0574"/>
    <w:rsid w:val="00FA360E"/>
    <w:rsid w:val="00FA3687"/>
    <w:rsid w:val="00FA37C3"/>
    <w:rsid w:val="00FA3828"/>
    <w:rsid w:val="00FA3C09"/>
    <w:rsid w:val="00FB16F6"/>
    <w:rsid w:val="00FB2B28"/>
    <w:rsid w:val="00FB2CE9"/>
    <w:rsid w:val="00FB36DA"/>
    <w:rsid w:val="00FB38E0"/>
    <w:rsid w:val="00FB4A7A"/>
    <w:rsid w:val="00FB4C81"/>
    <w:rsid w:val="00FB6D41"/>
    <w:rsid w:val="00FB7925"/>
    <w:rsid w:val="00FB7C5F"/>
    <w:rsid w:val="00FC015B"/>
    <w:rsid w:val="00FC18D0"/>
    <w:rsid w:val="00FC39EA"/>
    <w:rsid w:val="00FC50F1"/>
    <w:rsid w:val="00FC5A9B"/>
    <w:rsid w:val="00FC6200"/>
    <w:rsid w:val="00FC6434"/>
    <w:rsid w:val="00FD066A"/>
    <w:rsid w:val="00FD07C3"/>
    <w:rsid w:val="00FD0E69"/>
    <w:rsid w:val="00FD4227"/>
    <w:rsid w:val="00FD5E32"/>
    <w:rsid w:val="00FD639C"/>
    <w:rsid w:val="00FD6AE3"/>
    <w:rsid w:val="00FE42C0"/>
    <w:rsid w:val="00FE52C9"/>
    <w:rsid w:val="00FE5D79"/>
    <w:rsid w:val="00FE762E"/>
    <w:rsid w:val="00FF2356"/>
    <w:rsid w:val="00FF295E"/>
    <w:rsid w:val="00FF2EB8"/>
    <w:rsid w:val="00FF3726"/>
    <w:rsid w:val="00FF3E6E"/>
    <w:rsid w:val="00FF6FEF"/>
    <w:rsid w:val="00FF783A"/>
    <w:rsid w:val="5C7296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048E"/>
  </w:style>
  <w:style w:type="paragraph" w:styleId="Nagwek2">
    <w:name w:val="heading 2"/>
    <w:basedOn w:val="Normalny"/>
    <w:link w:val="Nagwek2Znak"/>
    <w:uiPriority w:val="9"/>
    <w:qFormat/>
    <w:rsid w:val="00404A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26D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6DD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0F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A0F0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A0F0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0F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0F06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B357E8"/>
    <w:pPr>
      <w:spacing w:after="0" w:line="240" w:lineRule="auto"/>
    </w:pPr>
  </w:style>
  <w:style w:type="paragraph" w:customStyle="1" w:styleId="Pa11">
    <w:name w:val="Pa11"/>
    <w:basedOn w:val="Normalny"/>
    <w:next w:val="Normalny"/>
    <w:uiPriority w:val="99"/>
    <w:rsid w:val="00E80E85"/>
    <w:pPr>
      <w:autoSpaceDE w:val="0"/>
      <w:autoSpaceDN w:val="0"/>
      <w:adjustRightInd w:val="0"/>
      <w:spacing w:after="0" w:line="241" w:lineRule="atLeast"/>
    </w:pPr>
    <w:rPr>
      <w:rFonts w:ascii="Humanst521EU" w:hAnsi="Humanst521EU"/>
      <w:sz w:val="24"/>
      <w:szCs w:val="24"/>
    </w:rPr>
  </w:style>
  <w:style w:type="character" w:customStyle="1" w:styleId="A13">
    <w:name w:val="A13"/>
    <w:uiPriority w:val="99"/>
    <w:rsid w:val="00E80E85"/>
    <w:rPr>
      <w:rFonts w:cs="Humanst521EU"/>
      <w:color w:val="000000"/>
      <w:sz w:val="15"/>
      <w:szCs w:val="15"/>
    </w:rPr>
  </w:style>
  <w:style w:type="character" w:customStyle="1" w:styleId="A14">
    <w:name w:val="A14"/>
    <w:uiPriority w:val="99"/>
    <w:rsid w:val="00E80E85"/>
    <w:rPr>
      <w:rFonts w:cs="Humanst521EU"/>
      <w:color w:val="000000"/>
      <w:sz w:val="15"/>
      <w:szCs w:val="15"/>
    </w:rPr>
  </w:style>
  <w:style w:type="paragraph" w:styleId="Nagwek">
    <w:name w:val="header"/>
    <w:basedOn w:val="Normalny"/>
    <w:link w:val="NagwekZnak"/>
    <w:uiPriority w:val="99"/>
    <w:unhideWhenUsed/>
    <w:rsid w:val="007B1B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B1B87"/>
  </w:style>
  <w:style w:type="paragraph" w:styleId="Stopka">
    <w:name w:val="footer"/>
    <w:basedOn w:val="Normalny"/>
    <w:link w:val="StopkaZnak"/>
    <w:uiPriority w:val="99"/>
    <w:unhideWhenUsed/>
    <w:rsid w:val="007B1B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1B87"/>
  </w:style>
  <w:style w:type="paragraph" w:customStyle="1" w:styleId="Default">
    <w:name w:val="Default"/>
    <w:rsid w:val="00B5106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49312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a31">
    <w:name w:val="Pa31"/>
    <w:basedOn w:val="Default"/>
    <w:next w:val="Default"/>
    <w:uiPriority w:val="99"/>
    <w:rsid w:val="00FB4C81"/>
    <w:pPr>
      <w:spacing w:line="321" w:lineRule="atLeast"/>
    </w:pPr>
    <w:rPr>
      <w:rFonts w:ascii="Minion Pro" w:eastAsiaTheme="minorHAnsi" w:hAnsi="Minion Pro" w:cstheme="minorBidi"/>
      <w:color w:val="auto"/>
      <w:lang w:eastAsia="en-US"/>
    </w:rPr>
  </w:style>
  <w:style w:type="paragraph" w:styleId="Akapitzlist">
    <w:name w:val="List Paragraph"/>
    <w:basedOn w:val="Normalny"/>
    <w:uiPriority w:val="99"/>
    <w:qFormat/>
    <w:rsid w:val="0037047F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2B6F15"/>
    <w:rPr>
      <w:i/>
      <w:iCs/>
    </w:rPr>
  </w:style>
  <w:style w:type="paragraph" w:styleId="Tekstpodstawowy2">
    <w:name w:val="Body Text 2"/>
    <w:basedOn w:val="Normalny"/>
    <w:link w:val="Tekstpodstawowy2Znak"/>
    <w:semiHidden/>
    <w:rsid w:val="008574D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574D4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C1D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C1D14"/>
  </w:style>
  <w:style w:type="character" w:customStyle="1" w:styleId="Nagwek2Znak">
    <w:name w:val="Nagłówek 2 Znak"/>
    <w:basedOn w:val="Domylnaczcionkaakapitu"/>
    <w:link w:val="Nagwek2"/>
    <w:uiPriority w:val="9"/>
    <w:rsid w:val="00404AC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ui-provider">
    <w:name w:val="ui-provider"/>
    <w:basedOn w:val="Domylnaczcionkaakapitu"/>
    <w:rsid w:val="008A5A60"/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A2D9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E74B5" w:themeColor="accent1" w:themeShade="BF"/>
      <w:kern w:val="2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A2D96"/>
    <w:rPr>
      <w:i/>
      <w:iCs/>
      <w:color w:val="2E74B5" w:themeColor="accent1" w:themeShade="BF"/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AD1DFB58F0BD4E88917BF7AC0DEA07" ma:contentTypeVersion="11" ma:contentTypeDescription="Create a new document." ma:contentTypeScope="" ma:versionID="0ebcd26ac986fae6cb18dab1b9e8ae99">
  <xsd:schema xmlns:xsd="http://www.w3.org/2001/XMLSchema" xmlns:xs="http://www.w3.org/2001/XMLSchema" xmlns:p="http://schemas.microsoft.com/office/2006/metadata/properties" xmlns:ns2="ead7cbd3-b666-4e27-90fc-9216ca41387a" xmlns:ns3="f0974581-4bbf-443e-902f-14073e9fb4f6" targetNamespace="http://schemas.microsoft.com/office/2006/metadata/properties" ma:root="true" ma:fieldsID="61bc9ade2ee41a7f32d80dae28843fa7" ns2:_="" ns3:_="">
    <xsd:import namespace="ead7cbd3-b666-4e27-90fc-9216ca41387a"/>
    <xsd:import namespace="f0974581-4bbf-443e-902f-14073e9fb4f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d7cbd3-b666-4e27-90fc-9216ca4138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d49524a-21d1-44ef-b988-918b9b4337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974581-4bbf-443e-902f-14073e9fb4f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20d1971-8135-4fb3-9eac-565589feac7c}" ma:internalName="TaxCatchAll" ma:showField="CatchAllData" ma:web="f943832b-82a6-4a92-a0bd-609b0aadbb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0974581-4bbf-443e-902f-14073e9fb4f6" xsi:nil="true"/>
    <lcf76f155ced4ddcb4097134ff3c332f xmlns="ead7cbd3-b666-4e27-90fc-9216ca41387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5CE1E70-AEF6-4193-8312-6127127D8AB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A73354-7863-4FC2-8A26-9EA2CB96966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6ED930A-FE09-481F-B560-A2506BA427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d7cbd3-b666-4e27-90fc-9216ca41387a"/>
    <ds:schemaRef ds:uri="f0974581-4bbf-443e-902f-14073e9fb4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2250C44-D97E-45DF-8A94-7E06F9B3C526}">
  <ds:schemaRefs>
    <ds:schemaRef ds:uri="http://schemas.microsoft.com/office/2006/metadata/properties"/>
    <ds:schemaRef ds:uri="http://schemas.microsoft.com/office/infopath/2007/PartnerControls"/>
    <ds:schemaRef ds:uri="f0974581-4bbf-443e-902f-14073e9fb4f6"/>
    <ds:schemaRef ds:uri="ead7cbd3-b666-4e27-90fc-9216ca41387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</Pages>
  <Words>4607</Words>
  <Characters>27643</Characters>
  <Application>Microsoft Office Word</Application>
  <DocSecurity>0</DocSecurity>
  <Lines>230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Pietrzak</dc:creator>
  <cp:lastModifiedBy>HP</cp:lastModifiedBy>
  <cp:revision>3</cp:revision>
  <cp:lastPrinted>2026-08-25T20:35:00Z</cp:lastPrinted>
  <dcterms:created xsi:type="dcterms:W3CDTF">2026-08-31T20:30:00Z</dcterms:created>
  <dcterms:modified xsi:type="dcterms:W3CDTF">2026-08-31T20:30:00Z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0x0101003CAD1DFB58F0BD4E88917BF7AC0DEA07</vt:lpwstr>
  </property>
  <property fmtid="{D5CDD505-2E9C-101B-9397-08002B2CF9AE}" pid="3" name="docLang">
    <vt:lpwstr>pl</vt:lpwstr>
  </property>
  <property fmtid="{D5CDD505-2E9C-101B-9397-08002B2CF9AE}" pid="4" name="MediaServiceImageTags">
    <vt:lpwstr/>
  </property>
</Properties>
</file>