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D7" w:rsidRDefault="00AA2BD7" w:rsidP="00AA2BD7">
      <w:pPr>
        <w:spacing w:after="158"/>
      </w:pPr>
      <w:r>
        <w:rPr>
          <w:noProof/>
          <w:lang w:eastAsia="pl-PL"/>
        </w:rPr>
        <w:drawing>
          <wp:inline distT="0" distB="0" distL="0" distR="0">
            <wp:extent cx="716280" cy="464820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D7" w:rsidRDefault="00AA2BD7" w:rsidP="001361AB">
      <w:pPr>
        <w:spacing w:after="197" w:line="276" w:lineRule="auto"/>
        <w:ind w:left="303" w:hanging="89"/>
        <w:jc w:val="center"/>
      </w:pPr>
      <w:r>
        <w:rPr>
          <w:color w:val="003399"/>
        </w:rPr>
        <w:t xml:space="preserve">Sfinansowane ze środków UE. Wyrażone poglądy i opinie są jedynie opiniami autora lub autorów i niekoniecznie odzwierciedlają poglądy i opinie Unii Europejskiej. </w:t>
      </w:r>
      <w:r w:rsidR="001361AB">
        <w:rPr>
          <w:color w:val="003399"/>
        </w:rPr>
        <w:t xml:space="preserve">                   </w:t>
      </w:r>
      <w:r>
        <w:rPr>
          <w:color w:val="003399"/>
        </w:rPr>
        <w:t>Unia Europejska ani podmiot udzielający dotacji nie ponoszą za nie odpowiedzialności.</w:t>
      </w:r>
    </w:p>
    <w:p w:rsidR="00AA2BD7" w:rsidRDefault="00AA2BD7" w:rsidP="00AA2BD7">
      <w:pPr>
        <w:spacing w:after="155"/>
      </w:pPr>
      <w:r>
        <w:t>__________________________________________________________________________</w:t>
      </w:r>
    </w:p>
    <w:p w:rsidR="00F52CF4" w:rsidRDefault="00AA2BD7" w:rsidP="00AA2BD7">
      <w:pPr>
        <w:spacing w:after="151"/>
        <w:ind w:left="10" w:right="5" w:hanging="10"/>
        <w:jc w:val="center"/>
        <w:rPr>
          <w:sz w:val="36"/>
        </w:rPr>
      </w:pPr>
      <w:r>
        <w:rPr>
          <w:sz w:val="36"/>
        </w:rPr>
        <w:t xml:space="preserve">REALIZACJA PROJEKTU  </w:t>
      </w:r>
    </w:p>
    <w:p w:rsidR="00AA2BD7" w:rsidRDefault="00AA2BD7" w:rsidP="00AA2BD7">
      <w:pPr>
        <w:spacing w:after="151"/>
        <w:ind w:left="10" w:right="5" w:hanging="10"/>
        <w:jc w:val="center"/>
      </w:pPr>
      <w:r>
        <w:rPr>
          <w:sz w:val="36"/>
        </w:rPr>
        <w:t xml:space="preserve">Akredytacja w programie Erasmus+ na lata 2021-2027  </w:t>
      </w:r>
    </w:p>
    <w:p w:rsidR="00AA2BD7" w:rsidRDefault="00AA2BD7" w:rsidP="00F52CF4">
      <w:pPr>
        <w:spacing w:after="149"/>
        <w:ind w:left="523"/>
        <w:jc w:val="center"/>
      </w:pPr>
      <w:r>
        <w:rPr>
          <w:sz w:val="36"/>
        </w:rPr>
        <w:t xml:space="preserve">„WIZJA NOWOCZESNEJ SZKOŁY – EDUKACJA </w:t>
      </w:r>
      <w:bookmarkStart w:id="0" w:name="_GoBack"/>
      <w:bookmarkEnd w:id="0"/>
      <w:r>
        <w:rPr>
          <w:sz w:val="36"/>
        </w:rPr>
        <w:t>SZKOLNA”</w:t>
      </w:r>
    </w:p>
    <w:p w:rsidR="00AA2BD7" w:rsidRDefault="00F52CF4" w:rsidP="00AA2BD7">
      <w:pPr>
        <w:spacing w:after="151"/>
        <w:ind w:left="10" w:right="4" w:hanging="10"/>
        <w:jc w:val="center"/>
      </w:pPr>
      <w:r>
        <w:rPr>
          <w:sz w:val="36"/>
        </w:rPr>
        <w:t xml:space="preserve"> Akcja KA121</w:t>
      </w:r>
      <w:r w:rsidR="00AA2BD7">
        <w:rPr>
          <w:sz w:val="36"/>
        </w:rPr>
        <w:t xml:space="preserve">  </w:t>
      </w:r>
    </w:p>
    <w:p w:rsidR="00AA2BD7" w:rsidRDefault="00AA2BD7" w:rsidP="00AA2BD7">
      <w:pPr>
        <w:spacing w:after="151"/>
        <w:ind w:left="10" w:right="11" w:hanging="10"/>
        <w:jc w:val="center"/>
      </w:pPr>
      <w:r>
        <w:rPr>
          <w:sz w:val="36"/>
        </w:rPr>
        <w:t xml:space="preserve">Mobilność kadry edukacji szkolnej.  </w:t>
      </w:r>
    </w:p>
    <w:p w:rsidR="00AA2BD7" w:rsidRPr="00BC0B2E" w:rsidRDefault="005B3113" w:rsidP="00BC0B2E">
      <w:pPr>
        <w:pStyle w:val="Nagwek1"/>
        <w:spacing w:after="0"/>
        <w:ind w:right="6"/>
        <w:jc w:val="center"/>
        <w:rPr>
          <w:b/>
        </w:rPr>
      </w:pPr>
      <w:r w:rsidRPr="00BC0B2E">
        <w:rPr>
          <w:b/>
        </w:rPr>
        <w:t>01.03.2025- 08.</w:t>
      </w:r>
      <w:r w:rsidR="00211BFB" w:rsidRPr="00BC0B2E">
        <w:rPr>
          <w:b/>
        </w:rPr>
        <w:t>03.2025 PORTUGALIA</w:t>
      </w:r>
      <w:r w:rsidR="00AA2BD7" w:rsidRPr="00BC0B2E">
        <w:rPr>
          <w:b/>
        </w:rPr>
        <w:t xml:space="preserve">, </w:t>
      </w:r>
      <w:r w:rsidR="00380516" w:rsidRPr="00BC0B2E">
        <w:rPr>
          <w:b/>
        </w:rPr>
        <w:t>MADERA</w:t>
      </w:r>
    </w:p>
    <w:p w:rsidR="00F86A2E" w:rsidRPr="00F86A2E" w:rsidRDefault="00F86A2E" w:rsidP="00F86A2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86A2E" w:rsidRDefault="00F86A2E" w:rsidP="00F52C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F86A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Joga, </w:t>
      </w:r>
      <w:r w:rsidR="00F86A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język angielski</w:t>
      </w:r>
      <w:r w:rsidRPr="00F86A2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i edukacja przyszłości – relacja z kursu na Maderze</w:t>
      </w:r>
    </w:p>
    <w:p w:rsidR="00380516" w:rsidRDefault="00380516" w:rsidP="00F86A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380516" w:rsidRPr="00976710" w:rsidRDefault="00D820A1" w:rsidP="00F52C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820A1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pl-PL"/>
        </w:rPr>
        <w:drawing>
          <wp:inline distT="0" distB="0" distL="0" distR="0">
            <wp:extent cx="4237283" cy="2781300"/>
            <wp:effectExtent l="19050" t="0" r="0" b="0"/>
            <wp:docPr id="499533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8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2E" w:rsidRPr="00F52CF4" w:rsidRDefault="00F86A2E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pl-PL"/>
        </w:rPr>
      </w:pPr>
      <w:r w:rsidRPr="00F52CF4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</w:rPr>
        <w:lastRenderedPageBreak/>
        <w:t>Funchal, Madera  1–8 marca 2025 r.</w:t>
      </w:r>
      <w:r w:rsidRPr="00F52CF4">
        <w:rPr>
          <w:rFonts w:ascii="Times New Roman" w:eastAsia="Times New Roman" w:hAnsi="Times New Roman" w:cs="Times New Roman"/>
          <w:kern w:val="0"/>
          <w:sz w:val="32"/>
          <w:szCs w:val="32"/>
          <w:lang w:eastAsia="pl-PL"/>
        </w:rPr>
        <w:br/>
      </w:r>
      <w:r w:rsidRPr="00F52CF4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</w:rPr>
        <w:t>Szkoła Podstawowa nr 2 im. Jana Pawła II</w:t>
      </w:r>
    </w:p>
    <w:p w:rsidR="002860BE" w:rsidRPr="00F52CF4" w:rsidRDefault="00F86A2E" w:rsidP="001361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F52C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Na początku marca nauczyciele Szkoły Podstawowej nr 2 im. Jana Pawła II wzięli udział w międzynarodowym kursie „Joga dla dzieci i zrównoważony rozwój: łączenie ciała, umysłu i środowiska”, zorganizowanym przez </w:t>
      </w:r>
      <w:proofErr w:type="spellStart"/>
      <w:r w:rsidRPr="00F52CF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  <w:t>Pedagogical</w:t>
      </w:r>
      <w:proofErr w:type="spellEnd"/>
      <w:r w:rsidR="001361A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  <w:t xml:space="preserve"> </w:t>
      </w:r>
      <w:proofErr w:type="spellStart"/>
      <w:r w:rsidRPr="00F52CF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  <w:t>Innovation</w:t>
      </w:r>
      <w:proofErr w:type="spellEnd"/>
      <w:r w:rsidRPr="00F52CF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</w:rPr>
        <w:t xml:space="preserve"> Centre</w:t>
      </w:r>
      <w:r w:rsidRPr="00F52C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w Funchal, na portugalskiej wyspie Madera. Tygodniowe szkolenie było nie tylko okazją do zdobycia nowych umiejętności, ale również inspirującym doświadczeniem, które na trwałe wpłynie na codzienną pracę dydaktyczną w naszej szkole.</w:t>
      </w:r>
      <w:r w:rsidR="005173EF" w:rsidRPr="00F52CF4">
        <w:rPr>
          <w:rFonts w:ascii="Times New Roman" w:hAnsi="Times New Roman" w:cs="Times New Roman"/>
          <w:sz w:val="24"/>
          <w:szCs w:val="24"/>
        </w:rPr>
        <w:t xml:space="preserve"> Udział w projekcie pozwolił uczestnikom poprawić swoje kompetencje językowe, nauczył przełamywać barierę w posługiwaniu się językiem angielskim.</w:t>
      </w:r>
    </w:p>
    <w:p w:rsidR="00242EE5" w:rsidRPr="00F52CF4" w:rsidRDefault="00F86A2E" w:rsidP="001361A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F52C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Kurs został zaprojektowany z myślą o nauczycielach pracujących z dziećmi w wieku szkolnym i miał na celu wprowadzenie ich w świat jogi i zrównoważonego rozwoju </w:t>
      </w:r>
      <w:r w:rsidR="001361A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           </w:t>
      </w:r>
      <w:r w:rsidRPr="00F52C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kontekście edukacyjnym. Poprzez praktyczne warsztaty uczestnicy poznali techniki pracy </w:t>
      </w:r>
      <w:r w:rsidR="001361A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 </w:t>
      </w:r>
      <w:r w:rsidRPr="00F52C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z dziećmi, które wspierają ich rozwój fizyczny, emocjonalny i społeczny.</w:t>
      </w:r>
    </w:p>
    <w:p w:rsidR="00F52CF4" w:rsidRDefault="00C103A0" w:rsidP="00F52CF4">
      <w:pPr>
        <w:pStyle w:val="NormalnyWeb"/>
      </w:pPr>
      <w:r>
        <w:rPr>
          <w:noProof/>
        </w:rPr>
        <w:drawing>
          <wp:inline distT="0" distB="0" distL="0" distR="0">
            <wp:extent cx="2727960" cy="2069302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15" cy="211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F6" w:rsidRPr="006202F6">
        <w:rPr>
          <w:noProof/>
        </w:rPr>
        <w:drawing>
          <wp:inline distT="0" distB="0" distL="0" distR="0">
            <wp:extent cx="2663361" cy="2065020"/>
            <wp:effectExtent l="19050" t="0" r="3639" b="0"/>
            <wp:docPr id="1053317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1" cy="20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2E" w:rsidRPr="00F52CF4" w:rsidRDefault="00242EE5" w:rsidP="001361A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CF4">
        <w:rPr>
          <w:rFonts w:ascii="Times New Roman" w:hAnsi="Times New Roman" w:cs="Times New Roman"/>
          <w:sz w:val="24"/>
          <w:szCs w:val="24"/>
        </w:rPr>
        <w:t>Dzięki wiedzy i umiejętnościom zdobytym podczas kursu, uczniowie naszej szkoły będą mieli możliwość uczestniczenia w nowoczesnych i angażujących zajęciach, które wspierają ich wszechstronny rozwój. Zajęcia z elementami jogi przyczynią się do poprawy koordynacji ruchowej oraz ogólnej sprawności fizycznej. Wprowadzenie technik oddechowych</w:t>
      </w:r>
      <w:r w:rsidR="001361AB">
        <w:rPr>
          <w:rFonts w:ascii="Times New Roman" w:hAnsi="Times New Roman" w:cs="Times New Roman"/>
          <w:sz w:val="24"/>
          <w:szCs w:val="24"/>
        </w:rPr>
        <w:t xml:space="preserve"> </w:t>
      </w:r>
      <w:r w:rsidRPr="00F52CF4">
        <w:rPr>
          <w:rFonts w:ascii="Times New Roman" w:hAnsi="Times New Roman" w:cs="Times New Roman"/>
          <w:sz w:val="24"/>
          <w:szCs w:val="24"/>
        </w:rPr>
        <w:t>i medytacyjnych pomoże dzieciom w wyciszeniu, koncentracji i lepszym radzeniu sobie</w:t>
      </w:r>
      <w:r w:rsidR="001361AB">
        <w:rPr>
          <w:rFonts w:ascii="Times New Roman" w:hAnsi="Times New Roman" w:cs="Times New Roman"/>
          <w:sz w:val="24"/>
          <w:szCs w:val="24"/>
        </w:rPr>
        <w:t xml:space="preserve"> </w:t>
      </w:r>
      <w:r w:rsidRPr="00F52CF4">
        <w:rPr>
          <w:rFonts w:ascii="Times New Roman" w:hAnsi="Times New Roman" w:cs="Times New Roman"/>
          <w:sz w:val="24"/>
          <w:szCs w:val="24"/>
        </w:rPr>
        <w:t>z emocjami. Zajęcia ukierunkowane na budowanie relacji będą sprzyjać rozwijaniu empatii, współpracy i pozytywnego klimatu w klasie. Natomiast treści ekologiczne wplecione</w:t>
      </w:r>
      <w:r w:rsidR="001361AB">
        <w:rPr>
          <w:rFonts w:ascii="Times New Roman" w:hAnsi="Times New Roman" w:cs="Times New Roman"/>
          <w:sz w:val="24"/>
          <w:szCs w:val="24"/>
        </w:rPr>
        <w:t xml:space="preserve"> </w:t>
      </w:r>
      <w:r w:rsidRPr="00F52CF4">
        <w:rPr>
          <w:rFonts w:ascii="Times New Roman" w:hAnsi="Times New Roman" w:cs="Times New Roman"/>
          <w:sz w:val="24"/>
          <w:szCs w:val="24"/>
        </w:rPr>
        <w:t>w codzienną praktykę edukacyjną pomogą kształtować postawę szacunku wobec przyrody oraz świadomość potrzeby jej ochrony.</w:t>
      </w:r>
    </w:p>
    <w:p w:rsidR="006A766B" w:rsidRDefault="00467FBB" w:rsidP="006A766B">
      <w:pPr>
        <w:pStyle w:val="NormalnyWeb"/>
      </w:pPr>
      <w:r>
        <w:rPr>
          <w:noProof/>
        </w:rPr>
        <w:drawing>
          <wp:inline distT="0" distB="0" distL="0" distR="0">
            <wp:extent cx="1847850" cy="1340646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87" cy="13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66B" w:rsidRPr="006A766B">
        <w:t xml:space="preserve"> </w:t>
      </w:r>
      <w:r w:rsidR="006A766B">
        <w:rPr>
          <w:noProof/>
        </w:rPr>
        <w:drawing>
          <wp:inline distT="0" distB="0" distL="0" distR="0">
            <wp:extent cx="1808478" cy="1356360"/>
            <wp:effectExtent l="19050" t="0" r="1272" b="0"/>
            <wp:docPr id="51" name="Obraz 51" descr="C:\Users\Lenovo\Desktop\d3ce7881-53e2-459f-a151-30f3aee245b4 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d3ce7881-53e2-459f-a151-30f3aee245b4 ku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53" cy="13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A1D">
        <w:t xml:space="preserve"> </w:t>
      </w:r>
      <w:r w:rsidR="006A766B">
        <w:rPr>
          <w:noProof/>
        </w:rPr>
        <w:drawing>
          <wp:inline distT="0" distB="0" distL="0" distR="0">
            <wp:extent cx="1905000" cy="1369533"/>
            <wp:effectExtent l="19050" t="0" r="0" b="0"/>
            <wp:docPr id="18" name="Obraz 3" descr="C:\Users\Lenovo\Desktop\4065638c-d34f-4b16-b81a-670fdcb4e953 y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4065638c-d34f-4b16-b81a-670fdcb4e953 yo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31" cy="139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6B" w:rsidRDefault="006A766B" w:rsidP="006A766B">
      <w:pPr>
        <w:pStyle w:val="NormalnyWeb"/>
      </w:pPr>
      <w:r w:rsidRPr="00F86A2E">
        <w:lastRenderedPageBreak/>
        <w:t>Joga została przedstawiona nie jako jednorazowe zajęcia, ale jako codzienne narzędzie pracy – naturalny element wspierający zdrowie i równowagę psychiczną uczniów.</w:t>
      </w:r>
    </w:p>
    <w:p w:rsidR="009D7600" w:rsidRPr="00F86A2E" w:rsidRDefault="00F840D6" w:rsidP="00FE5A1D">
      <w:pPr>
        <w:pStyle w:val="NormalnyWeb"/>
      </w:pPr>
      <w:r>
        <w:rPr>
          <w:noProof/>
        </w:rPr>
        <w:drawing>
          <wp:inline distT="0" distB="0" distL="0" distR="0">
            <wp:extent cx="5654040" cy="3423747"/>
            <wp:effectExtent l="0" t="0" r="3810" b="5715"/>
            <wp:docPr id="1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14" cy="34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99" w:rsidRDefault="001A3A99" w:rsidP="001A3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W ramach terenowej części kursu nauczyciele mieli okazję odwiedzić wyjątkowe miejsca na Maderze, które stanowią doskonałe przykłady harmonijnego współistnienia człowieka z naturą oraz świadomego kształtowania przestrzeni w duchu zrównoważonego rozwoju. Jednym z najbardziej imponujących punktów wycieczki były </w:t>
      </w:r>
      <w:proofErr w:type="spellStart"/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levady</w:t>
      </w:r>
      <w:proofErr w:type="spellEnd"/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– zabytkowy system kanałów nawadniających, transportujących wodę deszczową z wilgotnych obszarów północy na bardziej suche południe wyspy. To praktyczne rozwiązanie, stosowane od wieków, pokazuje, jak możliwe jest racjonalne gospodarowanie zasobami naturalnymi w trudnym, górzystym terenie.</w:t>
      </w:r>
    </w:p>
    <w:p w:rsidR="00F05D73" w:rsidRDefault="00F05D73" w:rsidP="00F05D73">
      <w:pPr>
        <w:pStyle w:val="NormalnyWeb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86294" cy="2747945"/>
            <wp:effectExtent l="19050" t="0" r="0" b="0"/>
            <wp:docPr id="2" name="Obraz 16" descr="C:\Users\Lenovo\Desktop\3b372c44-608f-4a3c-b64e-2bde27da514a lev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3b372c44-608f-4a3c-b64e-2bde27da514a leva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16" cy="27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7930" cy="2755166"/>
            <wp:effectExtent l="19050" t="0" r="7620" b="0"/>
            <wp:docPr id="4" name="Obraz 19" descr="C:\Users\Lenovo\Desktop\d5a3699d-c81c-4db2-88b5-595f4e94b713 lev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d5a3699d-c81c-4db2-88b5-595f4e94b713 leva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80" cy="27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66C" w:rsidRPr="001A3A99" w:rsidRDefault="004F466C" w:rsidP="00F05D73">
      <w:pPr>
        <w:pStyle w:val="NormalnyWeb"/>
      </w:pPr>
    </w:p>
    <w:p w:rsidR="00F05D73" w:rsidRDefault="001A3A99" w:rsidP="001A3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 xml:space="preserve">Niezapomnianym doświadczeniem była również wizyta w </w:t>
      </w:r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Lesie </w:t>
      </w:r>
      <w:proofErr w:type="spellStart"/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Fanal</w:t>
      </w:r>
      <w:proofErr w:type="spellEnd"/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– jednym z ostatnich na świecie lasów wawrzynowych, wpisanym na listę światowego dziedzictwa przyrodniczego UNESCO. Ten prastary, niemal baśniowy krajobraz zachwycił uczestników swoją atmosferą i różnorodnością biologiczną. Miejsce to stało się naturalnym tłem do rozmów o ochronie bioróżnorodności i znaczeniu dzikich, nietkniętych przez człowieka ekosystemów.</w:t>
      </w:r>
    </w:p>
    <w:p w:rsidR="00F05D73" w:rsidRPr="001A3A99" w:rsidRDefault="007370BC" w:rsidP="00994E2E">
      <w:pPr>
        <w:pStyle w:val="NormalnyWeb"/>
      </w:pPr>
      <w:r>
        <w:rPr>
          <w:noProof/>
        </w:rPr>
        <w:drawing>
          <wp:inline distT="0" distB="0" distL="0" distR="0">
            <wp:extent cx="1857375" cy="2583180"/>
            <wp:effectExtent l="19050" t="0" r="9525" b="0"/>
            <wp:docPr id="7" name="Obraz 25" descr="C:\Users\Lenovo\Desktop\015c9a94-3c52-4f9e-bcd9-1a354a06f1aa la f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015c9a94-3c52-4f9e-bcd9-1a354a06f1aa la fa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542" cy="259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BC">
        <w:t xml:space="preserve"> </w:t>
      </w:r>
      <w:r>
        <w:rPr>
          <w:noProof/>
        </w:rPr>
        <w:drawing>
          <wp:inline distT="0" distB="0" distL="0" distR="0">
            <wp:extent cx="1564005" cy="2583180"/>
            <wp:effectExtent l="19050" t="0" r="0" b="0"/>
            <wp:docPr id="28" name="Obraz 28" descr="C:\Users\Lenovo\Desktop\4d971f0c-6bda-4d72-957e-50fa31fa5bd1 la f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4d971f0c-6bda-4d72-957e-50fa31fa5bd1 la fa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400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0BC">
        <w:t xml:space="preserve"> </w:t>
      </w:r>
      <w:r>
        <w:rPr>
          <w:noProof/>
        </w:rPr>
        <w:drawing>
          <wp:inline distT="0" distB="0" distL="0" distR="0">
            <wp:extent cx="1897380" cy="2583180"/>
            <wp:effectExtent l="19050" t="0" r="7620" b="0"/>
            <wp:docPr id="33" name="Obraz 33" descr="C:\Users\Lenovo\Desktop\74bef7e4-6d7c-426f-a234-dd6d663cef4c la f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74bef7e4-6d7c-426f-a234-dd6d663cef4c la fa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73" cy="25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40" w:rsidRDefault="001A3A99" w:rsidP="001A3A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Nie mniej spektakularnym przystankiem była wyprawa na </w:t>
      </w:r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Przylądek Wawrzyńca (Ponta de São </w:t>
      </w:r>
      <w:proofErr w:type="spellStart"/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Lourenço</w:t>
      </w:r>
      <w:proofErr w:type="spellEnd"/>
      <w:r w:rsidRPr="001A3A9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)</w:t>
      </w:r>
      <w:r w:rsidRPr="001A3A9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 – najbardziej na wschód wysunięty punkt Madery, charakteryzujący się surowym, niemal księżycowym krajobrazem. To miejsce o wyjątkowej wartości geologicznej i przyrodniczej pozwoliło uczestnikom kursu doświadczyć kontrastów klimatycznych i ekologicznych wyspy oraz uzmysłowiło, jak istotna jest edukacja przyrodnicza oparta na bezpośrednim kontakcie z naturą.</w:t>
      </w:r>
    </w:p>
    <w:p w:rsidR="00993840" w:rsidRDefault="00FE5A1D" w:rsidP="007344E6">
      <w:pPr>
        <w:pStyle w:val="NormalnyWeb"/>
        <w:rPr>
          <w:noProof/>
        </w:rPr>
      </w:pPr>
      <w:r>
        <w:t xml:space="preserve"> </w:t>
      </w:r>
      <w:r w:rsidR="00993840">
        <w:rPr>
          <w:noProof/>
        </w:rPr>
        <w:t xml:space="preserve">  </w:t>
      </w:r>
      <w:r w:rsidR="00993840">
        <w:rPr>
          <w:noProof/>
        </w:rPr>
        <w:drawing>
          <wp:inline distT="0" distB="0" distL="0" distR="0">
            <wp:extent cx="2455545" cy="2994660"/>
            <wp:effectExtent l="19050" t="0" r="1905" b="0"/>
            <wp:docPr id="10" name="Obraz 38" descr="C:\Users\Lenovo\Desktop\75671e80-9e3b-4cd7-9a7f-da327cfec860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75671e80-9e3b-4cd7-9a7f-da327cfec860 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93840">
        <w:rPr>
          <w:noProof/>
        </w:rPr>
        <w:drawing>
          <wp:inline distT="0" distB="0" distL="0" distR="0">
            <wp:extent cx="2396490" cy="2991452"/>
            <wp:effectExtent l="19050" t="0" r="3810" b="0"/>
            <wp:docPr id="39" name="Obraz 39" descr="C:\Users\Lenovo\Desktop\94780f65-3bb1-4d69-945f-37e652c150e8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94780f65-3bb1-4d69-945f-37e652c150e8 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90" cy="299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A1D" w:rsidRDefault="00FE5A1D" w:rsidP="007344E6">
      <w:pPr>
        <w:pStyle w:val="NormalnyWeb"/>
        <w:rPr>
          <w:noProof/>
        </w:rPr>
      </w:pPr>
    </w:p>
    <w:p w:rsidR="00FE5A1D" w:rsidRDefault="00FE5A1D" w:rsidP="007344E6">
      <w:pPr>
        <w:pStyle w:val="NormalnyWeb"/>
      </w:pPr>
      <w:r w:rsidRPr="001A3A99">
        <w:lastRenderedPageBreak/>
        <w:t xml:space="preserve">Podczas wyjazdu nie zabrakło również okazji do poznania </w:t>
      </w:r>
      <w:r w:rsidRPr="001A3A99">
        <w:rPr>
          <w:b/>
          <w:bCs/>
        </w:rPr>
        <w:t>kultury kulinarnej Madery</w:t>
      </w:r>
      <w:r w:rsidRPr="001A3A99">
        <w:t>. Uczestnicy mieli możliwość spróbowania lokalnych potra</w:t>
      </w:r>
      <w:r>
        <w:t>w</w:t>
      </w:r>
      <w:r w:rsidRPr="001A3A99">
        <w:t>. Degustacja regionalnych specjałów była nie tylko ucztą dla podniebienia, ale także okazją do poznania zw</w:t>
      </w:r>
      <w:r>
        <w:t xml:space="preserve">yczajów, </w:t>
      </w:r>
      <w:r w:rsidRPr="001A3A99">
        <w:t>tradycji i tożsamości mieszkańców wyspy</w:t>
      </w:r>
    </w:p>
    <w:p w:rsidR="00FE5A1D" w:rsidRDefault="00FE5A1D" w:rsidP="007344E6">
      <w:pPr>
        <w:pStyle w:val="NormalnyWeb"/>
        <w:rPr>
          <w:noProof/>
        </w:rPr>
      </w:pPr>
    </w:p>
    <w:p w:rsidR="008368BD" w:rsidRDefault="008368BD" w:rsidP="008368BD">
      <w:pPr>
        <w:pStyle w:val="NormalnyWeb"/>
      </w:pPr>
      <w:r>
        <w:rPr>
          <w:noProof/>
        </w:rPr>
        <w:t xml:space="preserve">       </w:t>
      </w:r>
      <w:r w:rsidR="00225598">
        <w:rPr>
          <w:noProof/>
        </w:rPr>
        <w:drawing>
          <wp:inline distT="0" distB="0" distL="0" distR="0">
            <wp:extent cx="2510300" cy="2583180"/>
            <wp:effectExtent l="19050" t="0" r="4300" b="0"/>
            <wp:docPr id="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03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8BD">
        <w:rPr>
          <w:noProof/>
        </w:rPr>
        <w:t xml:space="preserve"> </w:t>
      </w:r>
      <w:r w:rsidR="00FE5A1D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167890" cy="2556436"/>
            <wp:effectExtent l="19050" t="0" r="3810" b="0"/>
            <wp:docPr id="44" name="Obraz 44" descr="C:\Users\Lenovo\Desktop\d0a0758f-5282-4f6c-a2ed-4854e4ee5928 t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Desktop\d0a0758f-5282-4f6c-a2ed-4854e4ee5928 tar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80" cy="256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D5" w:rsidRDefault="00A057D5" w:rsidP="00A057D5">
      <w:pPr>
        <w:pStyle w:val="NormalnyWeb"/>
      </w:pPr>
    </w:p>
    <w:p w:rsidR="00292C8F" w:rsidRDefault="00292C8F" w:rsidP="00292C8F">
      <w:pPr>
        <w:pStyle w:val="NormalnyWeb"/>
      </w:pPr>
      <w:r>
        <w:rPr>
          <w:noProof/>
        </w:rPr>
        <w:drawing>
          <wp:inline distT="0" distB="0" distL="0" distR="0">
            <wp:extent cx="5566410" cy="2869116"/>
            <wp:effectExtent l="19050" t="0" r="0" b="0"/>
            <wp:docPr id="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53" cy="2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99" w:rsidRPr="001A3A99" w:rsidRDefault="001A3A99" w:rsidP="00292C8F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kern w:val="0"/>
          <w:sz w:val="16"/>
          <w:szCs w:val="16"/>
          <w:lang w:eastAsia="pl-PL"/>
        </w:rPr>
      </w:pPr>
      <w:r w:rsidRPr="001A3A99">
        <w:rPr>
          <w:rFonts w:ascii="Arial" w:eastAsia="Times New Roman" w:hAnsi="Arial" w:cs="Arial"/>
          <w:vanish/>
          <w:kern w:val="0"/>
          <w:sz w:val="16"/>
          <w:szCs w:val="16"/>
          <w:lang w:eastAsia="pl-PL"/>
        </w:rPr>
        <w:t>Początek formularza</w:t>
      </w:r>
    </w:p>
    <w:p w:rsidR="001A3A99" w:rsidRPr="001A3A99" w:rsidRDefault="001A3A99" w:rsidP="002C055C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kern w:val="0"/>
          <w:sz w:val="16"/>
          <w:szCs w:val="16"/>
          <w:lang w:eastAsia="pl-PL"/>
        </w:rPr>
      </w:pPr>
      <w:r w:rsidRPr="001A3A99">
        <w:rPr>
          <w:rFonts w:ascii="Arial" w:eastAsia="Times New Roman" w:hAnsi="Arial" w:cs="Arial"/>
          <w:vanish/>
          <w:kern w:val="0"/>
          <w:sz w:val="16"/>
          <w:szCs w:val="16"/>
          <w:lang w:eastAsia="pl-PL"/>
        </w:rPr>
        <w:t>Dół formularza</w:t>
      </w:r>
    </w:p>
    <w:p w:rsidR="002C055C" w:rsidRDefault="00F86A2E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F86A2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 xml:space="preserve">Zdobyta wiedza zostanie przełożona na konkretne działania edukacyjne w szkole: organizację spacerów edukacyjnych, zajęć terenowych, projektów ekologicznych, a także wdrożenie </w:t>
      </w:r>
      <w:r w:rsidRPr="000E7B1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elementów edukacji globalnej.</w:t>
      </w:r>
    </w:p>
    <w:p w:rsidR="00F86A2E" w:rsidRPr="000E7B13" w:rsidRDefault="00F86A2E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0E7B1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Dzieci z naszej szkoły zyskają dzięki temu głębsze zrozumienie zależności między człowiekiem a naturą oraz wrażliwość na problemy środowiskowe.</w:t>
      </w:r>
    </w:p>
    <w:p w:rsidR="00F86A2E" w:rsidRPr="000E7B13" w:rsidRDefault="00F86A2E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0E7B1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lastRenderedPageBreak/>
        <w:t>Zwieńczeniem kursu było uroczyste wręczenie certyfikatów ukończenia szkolenia, które potwierdzają zdobycie nowych kompetencji dydaktycznych w zakresie jogi dziecięcej oraz edukacji ekologicznej.</w:t>
      </w:r>
    </w:p>
    <w:p w:rsidR="00FA7489" w:rsidRPr="00976710" w:rsidRDefault="00A6434D" w:rsidP="00D036A5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960620" cy="3606663"/>
            <wp:effectExtent l="0" t="0" r="0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74" cy="36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2E" w:rsidRDefault="00F86A2E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</w:pPr>
      <w:r w:rsidRPr="00F86A2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>To, czego nauczyli się nasi nauczyciele, przełoży się na codzienne doświadczenia naszych uczniów. Bo każda zmiana zaczyna się od jednego kroku – my zrobiliśmy ich setki, na ścieżkach Madery.</w:t>
      </w:r>
    </w:p>
    <w:p w:rsidR="00CF16CA" w:rsidRDefault="00CF16CA" w:rsidP="00F05D73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530619" cy="3101340"/>
            <wp:effectExtent l="19050" t="0" r="3281" b="0"/>
            <wp:docPr id="25" name="Obraz 20" descr="Obraz zawierający na wolnym powietrzu, drzewo, niebo, chmur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0" descr="Obraz zawierający na wolnym powietrzu, drzewo, niebo, chmur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19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CA" w:rsidRPr="001361AB" w:rsidRDefault="001361AB" w:rsidP="00F86A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kern w:val="0"/>
          <w:lang w:eastAsia="pl-PL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ab/>
      </w:r>
      <w:r w:rsidRPr="001361AB">
        <w:rPr>
          <w:rFonts w:ascii="Times New Roman" w:eastAsia="Times New Roman" w:hAnsi="Times New Roman" w:cs="Times New Roman"/>
          <w:i/>
          <w:kern w:val="0"/>
          <w:lang w:eastAsia="pl-PL"/>
        </w:rPr>
        <w:t xml:space="preserve">Opracowanie: Karina </w:t>
      </w:r>
      <w:proofErr w:type="spellStart"/>
      <w:r w:rsidRPr="001361AB">
        <w:rPr>
          <w:rFonts w:ascii="Times New Roman" w:eastAsia="Times New Roman" w:hAnsi="Times New Roman" w:cs="Times New Roman"/>
          <w:i/>
          <w:kern w:val="0"/>
          <w:lang w:eastAsia="pl-PL"/>
        </w:rPr>
        <w:t>Płotkowska</w:t>
      </w:r>
      <w:proofErr w:type="spellEnd"/>
      <w:r w:rsidRPr="001361AB">
        <w:rPr>
          <w:rFonts w:ascii="Times New Roman" w:eastAsia="Times New Roman" w:hAnsi="Times New Roman" w:cs="Times New Roman"/>
          <w:i/>
          <w:kern w:val="0"/>
          <w:lang w:eastAsia="pl-PL"/>
        </w:rPr>
        <w:t>, Adriana Wręczycka</w:t>
      </w:r>
    </w:p>
    <w:p w:rsidR="006F29FA" w:rsidRDefault="006F29FA"/>
    <w:sectPr w:rsidR="006F29FA" w:rsidSect="00270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03CD"/>
    <w:multiLevelType w:val="multilevel"/>
    <w:tmpl w:val="021EA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01503"/>
    <w:multiLevelType w:val="multilevel"/>
    <w:tmpl w:val="8884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654409"/>
    <w:multiLevelType w:val="multilevel"/>
    <w:tmpl w:val="A78C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617F54"/>
    <w:multiLevelType w:val="multilevel"/>
    <w:tmpl w:val="FC58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445F7"/>
    <w:multiLevelType w:val="multilevel"/>
    <w:tmpl w:val="D35E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511773"/>
    <w:multiLevelType w:val="multilevel"/>
    <w:tmpl w:val="A800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47851"/>
    <w:multiLevelType w:val="multilevel"/>
    <w:tmpl w:val="2374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B4537"/>
    <w:multiLevelType w:val="multilevel"/>
    <w:tmpl w:val="04CC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D11D5F"/>
    <w:multiLevelType w:val="multilevel"/>
    <w:tmpl w:val="0270D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C03206"/>
    <w:multiLevelType w:val="multilevel"/>
    <w:tmpl w:val="B9AC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1B6D3A"/>
    <w:multiLevelType w:val="multilevel"/>
    <w:tmpl w:val="1BA4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780A60"/>
    <w:multiLevelType w:val="multilevel"/>
    <w:tmpl w:val="7E10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0"/>
  </w:num>
  <w:num w:numId="5">
    <w:abstractNumId w:val="1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A3A6C"/>
    <w:rsid w:val="00000204"/>
    <w:rsid w:val="000623B4"/>
    <w:rsid w:val="00063014"/>
    <w:rsid w:val="00070534"/>
    <w:rsid w:val="000A1C1C"/>
    <w:rsid w:val="000A3A6C"/>
    <w:rsid w:val="000B08DC"/>
    <w:rsid w:val="000E7B13"/>
    <w:rsid w:val="000F6EE5"/>
    <w:rsid w:val="0010494B"/>
    <w:rsid w:val="001361AB"/>
    <w:rsid w:val="001A3A99"/>
    <w:rsid w:val="00211BFB"/>
    <w:rsid w:val="00216B30"/>
    <w:rsid w:val="00225598"/>
    <w:rsid w:val="00242EE5"/>
    <w:rsid w:val="002705A3"/>
    <w:rsid w:val="002860BE"/>
    <w:rsid w:val="00292C8F"/>
    <w:rsid w:val="002C055C"/>
    <w:rsid w:val="0033734F"/>
    <w:rsid w:val="00380516"/>
    <w:rsid w:val="003A224F"/>
    <w:rsid w:val="003B2C73"/>
    <w:rsid w:val="004400C0"/>
    <w:rsid w:val="00467FBB"/>
    <w:rsid w:val="00475349"/>
    <w:rsid w:val="00495BD4"/>
    <w:rsid w:val="004F466C"/>
    <w:rsid w:val="005173EF"/>
    <w:rsid w:val="005220C0"/>
    <w:rsid w:val="005457E3"/>
    <w:rsid w:val="00582561"/>
    <w:rsid w:val="0058651A"/>
    <w:rsid w:val="005B3113"/>
    <w:rsid w:val="00612B2D"/>
    <w:rsid w:val="006202F6"/>
    <w:rsid w:val="0069510D"/>
    <w:rsid w:val="006A766B"/>
    <w:rsid w:val="006B6A6C"/>
    <w:rsid w:val="006F29FA"/>
    <w:rsid w:val="007105F6"/>
    <w:rsid w:val="007344E6"/>
    <w:rsid w:val="007370BC"/>
    <w:rsid w:val="00747BCD"/>
    <w:rsid w:val="007A0CB0"/>
    <w:rsid w:val="00806EA4"/>
    <w:rsid w:val="008368BD"/>
    <w:rsid w:val="008C3183"/>
    <w:rsid w:val="00922B18"/>
    <w:rsid w:val="00976710"/>
    <w:rsid w:val="00993840"/>
    <w:rsid w:val="00994E2E"/>
    <w:rsid w:val="009D7600"/>
    <w:rsid w:val="00A057D5"/>
    <w:rsid w:val="00A6434D"/>
    <w:rsid w:val="00AA2BD7"/>
    <w:rsid w:val="00AD60FC"/>
    <w:rsid w:val="00B120CA"/>
    <w:rsid w:val="00BC0B2E"/>
    <w:rsid w:val="00C103A0"/>
    <w:rsid w:val="00C26252"/>
    <w:rsid w:val="00CF16CA"/>
    <w:rsid w:val="00D036A5"/>
    <w:rsid w:val="00D820A1"/>
    <w:rsid w:val="00E07156"/>
    <w:rsid w:val="00E16DEE"/>
    <w:rsid w:val="00E7601A"/>
    <w:rsid w:val="00E836AF"/>
    <w:rsid w:val="00EA2F12"/>
    <w:rsid w:val="00F02DD2"/>
    <w:rsid w:val="00F05D73"/>
    <w:rsid w:val="00F52CF4"/>
    <w:rsid w:val="00F840D6"/>
    <w:rsid w:val="00F86A2E"/>
    <w:rsid w:val="00F86A2F"/>
    <w:rsid w:val="00FA7489"/>
    <w:rsid w:val="00FD1544"/>
    <w:rsid w:val="00FE5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60996-024F-40A7-ABD9-E690A8BA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05A3"/>
  </w:style>
  <w:style w:type="paragraph" w:styleId="Nagwek1">
    <w:name w:val="heading 1"/>
    <w:basedOn w:val="Normalny"/>
    <w:next w:val="Normalny"/>
    <w:link w:val="Nagwek1Znak"/>
    <w:uiPriority w:val="9"/>
    <w:qFormat/>
    <w:rsid w:val="000A3A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3A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3A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3A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3A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3A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3A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3A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3A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3A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3A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3A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3A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3A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3A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3A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3A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3A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3A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3A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3A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3A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3A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3A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3A6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3A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3A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3A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3A6C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A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6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11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1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04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28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71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4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0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7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6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64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5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8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647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699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23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9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95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74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91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58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02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4997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13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23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244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1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5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300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83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53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18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8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6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24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2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27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96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968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2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2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6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8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86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9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1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2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9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0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8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45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46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12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32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147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8956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23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32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3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12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7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7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4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6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2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7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090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28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9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6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0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4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5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8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5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76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8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7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8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7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8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0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2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76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6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0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96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1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23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1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4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1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7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5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3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106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7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0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8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5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8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1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6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2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8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744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Wręczycka</dc:creator>
  <cp:lastModifiedBy>Uczeń</cp:lastModifiedBy>
  <cp:revision>9</cp:revision>
  <dcterms:created xsi:type="dcterms:W3CDTF">2025-05-28T16:52:00Z</dcterms:created>
  <dcterms:modified xsi:type="dcterms:W3CDTF">2025-05-30T11:17:00Z</dcterms:modified>
</cp:coreProperties>
</file>