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93A" w:rsidRDefault="004B293A" w:rsidP="004B293A">
      <w:pPr>
        <w:pStyle w:val="NormalnyWeb"/>
      </w:pPr>
      <w:r>
        <w:rPr>
          <w:noProof/>
        </w:rPr>
        <w:drawing>
          <wp:inline distT="0" distB="0" distL="0" distR="0" wp14:anchorId="057EB763" wp14:editId="694DF9E0">
            <wp:extent cx="1558556" cy="1039660"/>
            <wp:effectExtent l="19050" t="0" r="3544" b="0"/>
            <wp:docPr id="1" name="Obraz 1" descr="C:\Users\jonek\OneDrive\Pulpit\Szkoła\istockphoto-1047581574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nek\OneDrive\Pulpit\Szkoła\istockphoto-1047581574-612x6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574" cy="1039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93A" w:rsidRDefault="004B293A" w:rsidP="004B293A">
      <w:pPr>
        <w:spacing w:after="0" w:line="360" w:lineRule="auto"/>
        <w:jc w:val="center"/>
        <w:rPr>
          <w:sz w:val="32"/>
          <w:szCs w:val="32"/>
        </w:rPr>
      </w:pPr>
      <w:r w:rsidRPr="00BB7E3A">
        <w:rPr>
          <w:rFonts w:ascii="Times New Roman" w:hAnsi="Times New Roman" w:cs="Times New Roman"/>
          <w:sz w:val="20"/>
          <w:szCs w:val="20"/>
        </w:rPr>
        <w:t xml:space="preserve">Sfinansowane ze środków UE. Wyrażone poglądy i opinie są jedynie opiniami autora lub autorów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BB7E3A">
        <w:rPr>
          <w:rFonts w:ascii="Times New Roman" w:hAnsi="Times New Roman" w:cs="Times New Roman"/>
          <w:sz w:val="20"/>
          <w:szCs w:val="20"/>
        </w:rPr>
        <w:t>i niekoniecznie odzwierciedlają poglądy i opinie Unii Europejskiej. Unia Europejska ani podmiot udzielający dotacji nie ponoszą za nie odpowiedzialności.</w:t>
      </w:r>
      <w:r>
        <w:t xml:space="preserve"> _____________________________________________________________________________ </w:t>
      </w:r>
      <w:r w:rsidRPr="00B2567D">
        <w:rPr>
          <w:sz w:val="32"/>
          <w:szCs w:val="32"/>
        </w:rPr>
        <w:t xml:space="preserve">REALIZACJA PROJEKTU </w:t>
      </w:r>
    </w:p>
    <w:p w:rsidR="004B293A" w:rsidRDefault="004B293A" w:rsidP="004B293A">
      <w:pPr>
        <w:spacing w:after="0" w:line="360" w:lineRule="auto"/>
        <w:jc w:val="center"/>
        <w:rPr>
          <w:sz w:val="32"/>
          <w:szCs w:val="32"/>
        </w:rPr>
      </w:pPr>
      <w:r w:rsidRPr="00B2567D">
        <w:rPr>
          <w:sz w:val="32"/>
          <w:szCs w:val="32"/>
        </w:rPr>
        <w:t xml:space="preserve">Akredytacja w programie Erasmus+ na lata 2021-2027 </w:t>
      </w:r>
    </w:p>
    <w:p w:rsidR="004B293A" w:rsidRDefault="004B293A" w:rsidP="004B293A">
      <w:pPr>
        <w:spacing w:after="0" w:line="360" w:lineRule="auto"/>
        <w:jc w:val="center"/>
        <w:rPr>
          <w:sz w:val="32"/>
          <w:szCs w:val="32"/>
        </w:rPr>
      </w:pPr>
      <w:r w:rsidRPr="00B2567D">
        <w:rPr>
          <w:sz w:val="32"/>
          <w:szCs w:val="32"/>
        </w:rPr>
        <w:t xml:space="preserve">Mobilność </w:t>
      </w:r>
      <w:r>
        <w:rPr>
          <w:sz w:val="32"/>
          <w:szCs w:val="32"/>
        </w:rPr>
        <w:t xml:space="preserve">uczniów </w:t>
      </w:r>
      <w:r w:rsidRPr="00B2567D">
        <w:rPr>
          <w:sz w:val="32"/>
          <w:szCs w:val="32"/>
        </w:rPr>
        <w:t xml:space="preserve"> </w:t>
      </w:r>
    </w:p>
    <w:p w:rsidR="004B293A" w:rsidRDefault="004B293A" w:rsidP="004B293A">
      <w:pPr>
        <w:jc w:val="center"/>
        <w:rPr>
          <w:sz w:val="32"/>
          <w:szCs w:val="32"/>
        </w:rPr>
      </w:pPr>
      <w:r>
        <w:rPr>
          <w:sz w:val="32"/>
          <w:szCs w:val="32"/>
        </w:rPr>
        <w:t>1</w:t>
      </w:r>
      <w:r>
        <w:rPr>
          <w:sz w:val="32"/>
          <w:szCs w:val="32"/>
        </w:rPr>
        <w:t>6.0</w:t>
      </w:r>
      <w:r>
        <w:rPr>
          <w:sz w:val="32"/>
          <w:szCs w:val="32"/>
        </w:rPr>
        <w:t>3</w:t>
      </w:r>
      <w:r>
        <w:rPr>
          <w:sz w:val="32"/>
          <w:szCs w:val="32"/>
        </w:rPr>
        <w:t>.2025 – 2</w:t>
      </w:r>
      <w:r>
        <w:rPr>
          <w:sz w:val="32"/>
          <w:szCs w:val="32"/>
        </w:rPr>
        <w:t>1</w:t>
      </w:r>
      <w:r>
        <w:rPr>
          <w:sz w:val="32"/>
          <w:szCs w:val="32"/>
        </w:rPr>
        <w:t>.0</w:t>
      </w:r>
      <w:r>
        <w:rPr>
          <w:sz w:val="32"/>
          <w:szCs w:val="32"/>
        </w:rPr>
        <w:t>3</w:t>
      </w:r>
      <w:r>
        <w:rPr>
          <w:sz w:val="32"/>
          <w:szCs w:val="32"/>
        </w:rPr>
        <w:t>.2025</w:t>
      </w:r>
      <w:r>
        <w:rPr>
          <w:sz w:val="32"/>
          <w:szCs w:val="32"/>
        </w:rPr>
        <w:t>, Rabat, Malta</w:t>
      </w:r>
    </w:p>
    <w:p w:rsidR="00D05EAC" w:rsidRDefault="00D05EAC" w:rsidP="008C7058"/>
    <w:p w:rsidR="00D05EAC" w:rsidRDefault="003E489A" w:rsidP="00D05EA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1pt;height:303.5pt">
            <v:imagedata r:id="rId6" o:title="szkola 1"/>
          </v:shape>
        </w:pict>
      </w:r>
    </w:p>
    <w:p w:rsidR="00F40525" w:rsidRDefault="003E489A" w:rsidP="00F40525">
      <w:pPr>
        <w:jc w:val="center"/>
      </w:pPr>
      <w:r>
        <w:lastRenderedPageBreak/>
        <w:pict>
          <v:shape id="_x0000_i1026" type="#_x0000_t75" style="width:393.5pt;height:295pt">
            <v:imagedata r:id="rId7" o:title="szkola2"/>
          </v:shape>
        </w:pict>
      </w:r>
    </w:p>
    <w:p w:rsidR="00F40525" w:rsidRDefault="00F40525" w:rsidP="00F40525">
      <w:pPr>
        <w:jc w:val="center"/>
      </w:pPr>
    </w:p>
    <w:p w:rsidR="008029B3" w:rsidRDefault="00E11222" w:rsidP="00974432">
      <w:pPr>
        <w:ind w:firstLine="708"/>
        <w:jc w:val="both"/>
      </w:pPr>
      <w:r w:rsidRPr="00974432">
        <w:rPr>
          <w:sz w:val="28"/>
          <w:szCs w:val="28"/>
        </w:rPr>
        <w:t>W dniach 16.03.25 -21.03.25</w:t>
      </w:r>
      <w:r w:rsidR="00F40525" w:rsidRPr="00974432">
        <w:rPr>
          <w:sz w:val="28"/>
          <w:szCs w:val="28"/>
        </w:rPr>
        <w:t xml:space="preserve"> grupa uczniów naszej szkoły uczestniczyła </w:t>
      </w:r>
      <w:r w:rsidR="00974432">
        <w:rPr>
          <w:sz w:val="28"/>
          <w:szCs w:val="28"/>
        </w:rPr>
        <w:t xml:space="preserve">     </w:t>
      </w:r>
      <w:r w:rsidR="00F40525" w:rsidRPr="00974432">
        <w:rPr>
          <w:sz w:val="28"/>
          <w:szCs w:val="28"/>
        </w:rPr>
        <w:t>w realizacji projektu w ramach programu Erasmus+ „WIZJA NOWOCZESNEJ SZKOŁY – EDUKACJA SZKOLNA” akredytacja na lata 2021 – 2027. Szkoła partnerska – St.</w:t>
      </w:r>
      <w:r w:rsidR="00961D02" w:rsidRPr="00974432">
        <w:rPr>
          <w:sz w:val="28"/>
          <w:szCs w:val="28"/>
        </w:rPr>
        <w:t xml:space="preserve"> </w:t>
      </w:r>
      <w:r w:rsidR="00F40525" w:rsidRPr="00974432">
        <w:rPr>
          <w:sz w:val="28"/>
          <w:szCs w:val="28"/>
        </w:rPr>
        <w:t>Nicholas Collage, położona w miejscowości Rabat na Malcie, gościła już wcześniej zarówno młodzież, jak i samych nauczycieli ze Szkoły Podstawowej nr 2 w Lublińcu. Cała społeczność szkolna z St.</w:t>
      </w:r>
      <w:r w:rsidR="00961D02" w:rsidRPr="00974432">
        <w:rPr>
          <w:sz w:val="28"/>
          <w:szCs w:val="28"/>
        </w:rPr>
        <w:t xml:space="preserve"> </w:t>
      </w:r>
      <w:r w:rsidR="00F40525" w:rsidRPr="00974432">
        <w:rPr>
          <w:sz w:val="28"/>
          <w:szCs w:val="28"/>
        </w:rPr>
        <w:t>Nicholas Collage jest bardzo gościnna i z radością i otwartością przyjęto kolejnych uczestników projektu.</w:t>
      </w:r>
    </w:p>
    <w:p w:rsidR="008029B3" w:rsidRDefault="00974432" w:rsidP="00974432">
      <w:pPr>
        <w:jc w:val="center"/>
      </w:pPr>
      <w:r>
        <w:pict>
          <v:shape id="_x0000_i1051" type="#_x0000_t75" style="width:267.5pt;height:200.5pt">
            <v:imagedata r:id="rId8" o:title="szkola 3"/>
          </v:shape>
        </w:pict>
      </w:r>
    </w:p>
    <w:p w:rsidR="007B32C5" w:rsidRDefault="003E489A" w:rsidP="007B32C5">
      <w:pPr>
        <w:jc w:val="center"/>
      </w:pPr>
      <w:r>
        <w:lastRenderedPageBreak/>
        <w:pict>
          <v:shape id="_x0000_i1028" type="#_x0000_t75" style="width:205pt;height:273.5pt">
            <v:imagedata r:id="rId9" o:title="16"/>
          </v:shape>
        </w:pict>
      </w:r>
    </w:p>
    <w:p w:rsidR="00653ECA" w:rsidRPr="00974432" w:rsidRDefault="0012010F" w:rsidP="00974432">
      <w:pPr>
        <w:jc w:val="both"/>
        <w:rPr>
          <w:sz w:val="28"/>
          <w:szCs w:val="28"/>
        </w:rPr>
      </w:pPr>
      <w:r w:rsidRPr="00974432">
        <w:rPr>
          <w:sz w:val="28"/>
          <w:szCs w:val="28"/>
        </w:rPr>
        <w:t>U</w:t>
      </w:r>
      <w:r w:rsidR="008029B3" w:rsidRPr="00974432">
        <w:rPr>
          <w:sz w:val="28"/>
          <w:szCs w:val="28"/>
        </w:rPr>
        <w:t xml:space="preserve">czniowie </w:t>
      </w:r>
      <w:r w:rsidRPr="00974432">
        <w:rPr>
          <w:sz w:val="28"/>
          <w:szCs w:val="28"/>
        </w:rPr>
        <w:t xml:space="preserve">SP2 </w:t>
      </w:r>
      <w:r w:rsidR="008029B3" w:rsidRPr="00974432">
        <w:rPr>
          <w:sz w:val="28"/>
          <w:szCs w:val="28"/>
        </w:rPr>
        <w:t>wraz z opiekunami uczestniczyli w lekcjach wychowania</w:t>
      </w:r>
      <w:r w:rsidR="00653ECA" w:rsidRPr="00974432">
        <w:rPr>
          <w:sz w:val="28"/>
          <w:szCs w:val="28"/>
        </w:rPr>
        <w:t xml:space="preserve"> fizycznego. Zajęcia te były nie tylko doskonałą formą aktywnego spędzenia czasu ale również uświadomiły wszystkim jak ważna jest współpraca mimo barier językowych. </w:t>
      </w:r>
    </w:p>
    <w:p w:rsidR="00653ECA" w:rsidRDefault="003E489A" w:rsidP="00974432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29" type="#_x0000_t75" style="width:398pt;height:298.5pt">
            <v:imagedata r:id="rId10" o:title="7"/>
          </v:shape>
        </w:pict>
      </w:r>
    </w:p>
    <w:p w:rsidR="001E44F3" w:rsidRDefault="003E489A" w:rsidP="00974432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30" type="#_x0000_t75" style="width:399.5pt;height:299.5pt">
            <v:imagedata r:id="rId11" o:title="6"/>
          </v:shape>
        </w:pict>
      </w:r>
    </w:p>
    <w:p w:rsidR="0012010F" w:rsidRPr="00974432" w:rsidRDefault="00A170E0" w:rsidP="00974432">
      <w:pPr>
        <w:ind w:firstLine="708"/>
        <w:jc w:val="both"/>
        <w:rPr>
          <w:sz w:val="28"/>
          <w:szCs w:val="28"/>
        </w:rPr>
      </w:pPr>
      <w:r w:rsidRPr="00974432">
        <w:rPr>
          <w:sz w:val="28"/>
          <w:szCs w:val="28"/>
        </w:rPr>
        <w:t xml:space="preserve">Podczas lekcji </w:t>
      </w:r>
      <w:r w:rsidR="0012010F" w:rsidRPr="00974432">
        <w:rPr>
          <w:sz w:val="28"/>
          <w:szCs w:val="28"/>
        </w:rPr>
        <w:t>języka angielskiego, sz</w:t>
      </w:r>
      <w:r w:rsidRPr="00974432">
        <w:rPr>
          <w:sz w:val="28"/>
          <w:szCs w:val="28"/>
        </w:rPr>
        <w:t>tuki</w:t>
      </w:r>
      <w:r w:rsidR="00974432">
        <w:rPr>
          <w:sz w:val="28"/>
          <w:szCs w:val="28"/>
        </w:rPr>
        <w:t>,</w:t>
      </w:r>
      <w:r w:rsidRPr="00974432">
        <w:rPr>
          <w:sz w:val="28"/>
          <w:szCs w:val="28"/>
        </w:rPr>
        <w:t xml:space="preserve"> ale również nauk ścisłych </w:t>
      </w:r>
      <w:r w:rsidR="008029B3" w:rsidRPr="00974432">
        <w:rPr>
          <w:sz w:val="28"/>
          <w:szCs w:val="28"/>
        </w:rPr>
        <w:t xml:space="preserve">byli </w:t>
      </w:r>
      <w:r w:rsidR="00974432">
        <w:rPr>
          <w:sz w:val="28"/>
          <w:szCs w:val="28"/>
        </w:rPr>
        <w:t xml:space="preserve">nie </w:t>
      </w:r>
      <w:r w:rsidR="008029B3" w:rsidRPr="00974432">
        <w:rPr>
          <w:sz w:val="28"/>
          <w:szCs w:val="28"/>
        </w:rPr>
        <w:t xml:space="preserve">tylko obserwatorami, ale zostali włączeni w cały przebieg zajęć, współpracując </w:t>
      </w:r>
      <w:r w:rsidR="00974432">
        <w:rPr>
          <w:sz w:val="28"/>
          <w:szCs w:val="28"/>
        </w:rPr>
        <w:t xml:space="preserve">   </w:t>
      </w:r>
      <w:r w:rsidR="008029B3" w:rsidRPr="00974432">
        <w:rPr>
          <w:sz w:val="28"/>
          <w:szCs w:val="28"/>
        </w:rPr>
        <w:t>z</w:t>
      </w:r>
      <w:r w:rsidR="0012010F" w:rsidRPr="00974432">
        <w:rPr>
          <w:sz w:val="28"/>
          <w:szCs w:val="28"/>
        </w:rPr>
        <w:t xml:space="preserve"> maltańskimi uczniami. Na </w:t>
      </w:r>
      <w:r w:rsidR="008029B3" w:rsidRPr="00974432">
        <w:rPr>
          <w:sz w:val="28"/>
          <w:szCs w:val="28"/>
        </w:rPr>
        <w:t>lekcj</w:t>
      </w:r>
      <w:r w:rsidR="0012010F" w:rsidRPr="00974432">
        <w:rPr>
          <w:sz w:val="28"/>
          <w:szCs w:val="28"/>
        </w:rPr>
        <w:t>ach angielskiego nasi uczniowie mogli być</w:t>
      </w:r>
      <w:r w:rsidR="008029B3" w:rsidRPr="00974432">
        <w:rPr>
          <w:sz w:val="28"/>
          <w:szCs w:val="28"/>
        </w:rPr>
        <w:t xml:space="preserve"> akty</w:t>
      </w:r>
      <w:r w:rsidR="0012010F" w:rsidRPr="00974432">
        <w:rPr>
          <w:sz w:val="28"/>
          <w:szCs w:val="28"/>
        </w:rPr>
        <w:t xml:space="preserve">wni, ponieważ jest to język prężnie nauczany </w:t>
      </w:r>
      <w:r w:rsidR="008029B3" w:rsidRPr="00974432">
        <w:rPr>
          <w:sz w:val="28"/>
          <w:szCs w:val="28"/>
        </w:rPr>
        <w:t>w naszej szk</w:t>
      </w:r>
      <w:r w:rsidR="0012010F" w:rsidRPr="00974432">
        <w:rPr>
          <w:sz w:val="28"/>
          <w:szCs w:val="28"/>
        </w:rPr>
        <w:t>ole. Jednakże, t</w:t>
      </w:r>
      <w:r w:rsidR="008029B3" w:rsidRPr="00974432">
        <w:rPr>
          <w:sz w:val="28"/>
          <w:szCs w:val="28"/>
        </w:rPr>
        <w:t xml:space="preserve">o, co zwróciło szczególną uwagę podczas lekcji języków obcych, to mała liczebność grup, w których prowadzono zajęcia. W kilkuosobowej gromadzie łatwo </w:t>
      </w:r>
      <w:r w:rsidR="00974432">
        <w:rPr>
          <w:sz w:val="28"/>
          <w:szCs w:val="28"/>
        </w:rPr>
        <w:t xml:space="preserve">                   </w:t>
      </w:r>
      <w:r w:rsidR="008029B3" w:rsidRPr="00974432">
        <w:rPr>
          <w:sz w:val="28"/>
          <w:szCs w:val="28"/>
        </w:rPr>
        <w:t xml:space="preserve">o włączenie się w rozmowę i żywą komunikację. Łatwo było zauważyć, że największy nacisk kładzie się na właściwe reagowanie językowe i praktyczne wykorzystanie języka. </w:t>
      </w:r>
    </w:p>
    <w:p w:rsidR="00D675CD" w:rsidRDefault="003E489A" w:rsidP="003E489A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31" type="#_x0000_t75" style="width:281pt;height:212pt">
            <v:imagedata r:id="rId12" o:title="4"/>
          </v:shape>
        </w:pict>
      </w:r>
    </w:p>
    <w:p w:rsidR="0012010F" w:rsidRDefault="003E489A" w:rsidP="008029B3">
      <w:pPr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32" type="#_x0000_t75" style="width:453pt;height:340pt">
            <v:imagedata r:id="rId13" o:title="8"/>
          </v:shape>
        </w:pict>
      </w:r>
    </w:p>
    <w:p w:rsidR="00D675CD" w:rsidRDefault="003E489A" w:rsidP="008029B3">
      <w:pPr>
        <w:rPr>
          <w:sz w:val="24"/>
          <w:szCs w:val="24"/>
        </w:rPr>
      </w:pPr>
      <w:r>
        <w:rPr>
          <w:sz w:val="24"/>
          <w:szCs w:val="24"/>
        </w:rPr>
        <w:pict>
          <v:shape id="_x0000_i1033" type="#_x0000_t75" style="width:453pt;height:340pt">
            <v:imagedata r:id="rId14" o:title="9"/>
          </v:shape>
        </w:pict>
      </w:r>
    </w:p>
    <w:p w:rsidR="0012010F" w:rsidRDefault="003E489A" w:rsidP="008029B3">
      <w:pPr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34" type="#_x0000_t75" style="width:453pt;height:340pt">
            <v:imagedata r:id="rId15" o:title="10"/>
          </v:shape>
        </w:pict>
      </w:r>
    </w:p>
    <w:p w:rsidR="002A13F1" w:rsidRDefault="003E489A" w:rsidP="008029B3">
      <w:pPr>
        <w:rPr>
          <w:sz w:val="24"/>
          <w:szCs w:val="24"/>
        </w:rPr>
      </w:pPr>
      <w:r>
        <w:rPr>
          <w:sz w:val="24"/>
          <w:szCs w:val="24"/>
        </w:rPr>
        <w:pict>
          <v:shape id="_x0000_i1035" type="#_x0000_t75" style="width:453pt;height:340pt">
            <v:imagedata r:id="rId16" o:title="12"/>
          </v:shape>
        </w:pict>
      </w:r>
    </w:p>
    <w:p w:rsidR="0012010F" w:rsidRPr="00974432" w:rsidRDefault="002A13F1" w:rsidP="00974432">
      <w:pPr>
        <w:ind w:firstLine="708"/>
        <w:jc w:val="both"/>
        <w:rPr>
          <w:sz w:val="28"/>
          <w:szCs w:val="28"/>
        </w:rPr>
      </w:pPr>
      <w:r w:rsidRPr="00974432">
        <w:rPr>
          <w:sz w:val="28"/>
          <w:szCs w:val="28"/>
        </w:rPr>
        <w:lastRenderedPageBreak/>
        <w:t xml:space="preserve">Każdy wyjazd zagraniczny jak i ten pozwolił poznać kraj z jego bogatą historią, kulturą i przyrodą. O wrażenia nie było trudno – pod samą szkołą znajdują się Katakumby św. Pawła, widoczne z przeszklonej posadzki korytarza szkolnego. Rabat zaś przylega do dawnej stolicy kraju - </w:t>
      </w:r>
      <w:proofErr w:type="spellStart"/>
      <w:r w:rsidRPr="00974432">
        <w:rPr>
          <w:sz w:val="28"/>
          <w:szCs w:val="28"/>
        </w:rPr>
        <w:t>Mdiny</w:t>
      </w:r>
      <w:proofErr w:type="spellEnd"/>
      <w:r w:rsidRPr="00974432">
        <w:rPr>
          <w:sz w:val="28"/>
          <w:szCs w:val="28"/>
        </w:rPr>
        <w:t>, Miasta Ciszy, znanego również z tego, że kręcono tu zdjęcia do filmu „Gra o Tron”, co stanowi nie lada gratkę dla miłośników kina.</w:t>
      </w:r>
    </w:p>
    <w:p w:rsidR="00961D02" w:rsidRDefault="003E489A" w:rsidP="00961D02">
      <w:pPr>
        <w:jc w:val="center"/>
      </w:pPr>
      <w:r>
        <w:pict>
          <v:shape id="_x0000_i1036" type="#_x0000_t75" style="width:223pt;height:297.5pt">
            <v:imagedata r:id="rId17" o:title="13"/>
          </v:shape>
        </w:pict>
      </w:r>
    </w:p>
    <w:p w:rsidR="00961D02" w:rsidRDefault="003E489A" w:rsidP="00961D02">
      <w:pPr>
        <w:jc w:val="center"/>
      </w:pPr>
      <w:r>
        <w:pict>
          <v:shape id="_x0000_i1037" type="#_x0000_t75" style="width:198pt;height:264pt">
            <v:imagedata r:id="rId18" o:title="14"/>
          </v:shape>
        </w:pict>
      </w:r>
    </w:p>
    <w:p w:rsidR="0012010F" w:rsidRDefault="003E489A" w:rsidP="008A712B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38" type="#_x0000_t75" style="width:188pt;height:186pt">
            <v:imagedata r:id="rId19" o:title="15"/>
          </v:shape>
        </w:pict>
      </w:r>
    </w:p>
    <w:p w:rsidR="003E488D" w:rsidRDefault="008029B3" w:rsidP="003E489A">
      <w:pPr>
        <w:ind w:firstLine="708"/>
        <w:jc w:val="both"/>
        <w:rPr>
          <w:sz w:val="24"/>
          <w:szCs w:val="24"/>
        </w:rPr>
      </w:pPr>
      <w:r w:rsidRPr="00974432">
        <w:rPr>
          <w:sz w:val="28"/>
          <w:szCs w:val="28"/>
        </w:rPr>
        <w:t>Także nauczyciele mogli poznać ciekawe metody, jakie stosują nauczyci</w:t>
      </w:r>
      <w:r w:rsidR="001E44F3" w:rsidRPr="00974432">
        <w:rPr>
          <w:sz w:val="28"/>
          <w:szCs w:val="28"/>
        </w:rPr>
        <w:t xml:space="preserve">ele języków obcych na Malcie. </w:t>
      </w:r>
      <w:r w:rsidR="000032CF" w:rsidRPr="00974432">
        <w:rPr>
          <w:sz w:val="28"/>
          <w:szCs w:val="28"/>
        </w:rPr>
        <w:t xml:space="preserve">Wszystkie te metody i formy pracy zaprezentowane przez maltańskich przyjaciół zwróciły uwagę jak jeszcze efektywniej nauczać nie tylko języków obcych ale również przedmiotów ścisłych i sztuki. </w:t>
      </w:r>
      <w:r w:rsidR="00330EF5" w:rsidRPr="00974432">
        <w:rPr>
          <w:sz w:val="28"/>
          <w:szCs w:val="28"/>
        </w:rPr>
        <w:t>Wielu niesamowitych wrażeń dostarczyło naszym uczniom wspólne celebrowanie dnia lokalnego świętego.</w:t>
      </w:r>
      <w:r w:rsidR="003E489A">
        <w:rPr>
          <w:sz w:val="28"/>
          <w:szCs w:val="28"/>
        </w:rPr>
        <w:t xml:space="preserve"> </w:t>
      </w:r>
    </w:p>
    <w:p w:rsidR="003E488D" w:rsidRDefault="003E489A" w:rsidP="003E489A">
      <w:pPr>
        <w:jc w:val="center"/>
        <w:rPr>
          <w:sz w:val="24"/>
          <w:szCs w:val="24"/>
        </w:rPr>
      </w:pPr>
      <w:bookmarkStart w:id="0" w:name="_GoBack"/>
      <w:r>
        <w:rPr>
          <w:sz w:val="24"/>
          <w:szCs w:val="24"/>
        </w:rPr>
        <w:pict>
          <v:shape id="_x0000_i1039" type="#_x0000_t75" style="width:152pt;height:203pt">
            <v:imagedata r:id="rId20" o:title="20"/>
          </v:shape>
        </w:pict>
      </w:r>
      <w:bookmarkEnd w:id="0"/>
    </w:p>
    <w:p w:rsidR="00AD3740" w:rsidRPr="00974432" w:rsidRDefault="00AD3740" w:rsidP="00974432">
      <w:pPr>
        <w:ind w:firstLine="708"/>
        <w:jc w:val="both"/>
        <w:rPr>
          <w:sz w:val="28"/>
          <w:szCs w:val="28"/>
        </w:rPr>
      </w:pPr>
      <w:r w:rsidRPr="00974432">
        <w:rPr>
          <w:sz w:val="28"/>
          <w:szCs w:val="28"/>
        </w:rPr>
        <w:t xml:space="preserve">Nie ulega wątpliwości że, </w:t>
      </w:r>
      <w:r w:rsidR="00C20AE6" w:rsidRPr="00974432">
        <w:rPr>
          <w:sz w:val="28"/>
          <w:szCs w:val="28"/>
        </w:rPr>
        <w:t>o</w:t>
      </w:r>
      <w:r w:rsidRPr="00974432">
        <w:rPr>
          <w:sz w:val="28"/>
          <w:szCs w:val="28"/>
        </w:rPr>
        <w:t>prócz wymiany doświadczeń, poznania innej kultury i ich przedstawicieli czy rozwoju kompetencji językowych, uczestnicy projektu nabyli wiele innych może na pozór prozaicznych, ale równie ważnych umiejętności. Planowanie czasu, samodzielność i odpowiedzialność w podróży, czy sprawne korzystanie ze środków komunikacji publicznej. Zarówno młodzież, jak i opiekunowie wrócili do Polski z dużym bagażem w</w:t>
      </w:r>
      <w:r w:rsidR="00C20AE6" w:rsidRPr="00974432">
        <w:rPr>
          <w:sz w:val="28"/>
          <w:szCs w:val="28"/>
        </w:rPr>
        <w:t xml:space="preserve">spomnień i wrażeń, które zostaną w pamięci </w:t>
      </w:r>
      <w:r w:rsidRPr="00974432">
        <w:rPr>
          <w:sz w:val="28"/>
          <w:szCs w:val="28"/>
        </w:rPr>
        <w:t xml:space="preserve">na długo. </w:t>
      </w:r>
    </w:p>
    <w:p w:rsidR="007F6A6B" w:rsidRPr="00974432" w:rsidRDefault="00974432" w:rsidP="00974432">
      <w:pPr>
        <w:jc w:val="right"/>
        <w:rPr>
          <w:i/>
          <w:sz w:val="24"/>
          <w:szCs w:val="24"/>
        </w:rPr>
      </w:pPr>
      <w:r w:rsidRPr="00974432">
        <w:rPr>
          <w:i/>
        </w:rPr>
        <w:t xml:space="preserve">Opracowanie: </w:t>
      </w:r>
      <w:r w:rsidR="00AD3740" w:rsidRPr="00974432">
        <w:rPr>
          <w:i/>
        </w:rPr>
        <w:t>Katarzyna Małek,</w:t>
      </w:r>
      <w:r>
        <w:rPr>
          <w:i/>
        </w:rPr>
        <w:t xml:space="preserve"> </w:t>
      </w:r>
      <w:r w:rsidR="00AD3740" w:rsidRPr="00974432">
        <w:rPr>
          <w:i/>
        </w:rPr>
        <w:t>Izabela Famuła-</w:t>
      </w:r>
      <w:proofErr w:type="spellStart"/>
      <w:r w:rsidR="00AD3740" w:rsidRPr="00974432">
        <w:rPr>
          <w:i/>
        </w:rPr>
        <w:t>Lenczkiewicz</w:t>
      </w:r>
      <w:proofErr w:type="spellEnd"/>
    </w:p>
    <w:sectPr w:rsidR="007F6A6B" w:rsidRPr="009744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525"/>
    <w:rsid w:val="000032CF"/>
    <w:rsid w:val="000A19AC"/>
    <w:rsid w:val="0012010F"/>
    <w:rsid w:val="001E44F3"/>
    <w:rsid w:val="002A13F1"/>
    <w:rsid w:val="00320463"/>
    <w:rsid w:val="00330EF5"/>
    <w:rsid w:val="0037563B"/>
    <w:rsid w:val="00386F41"/>
    <w:rsid w:val="003D7B18"/>
    <w:rsid w:val="003E488D"/>
    <w:rsid w:val="003E489A"/>
    <w:rsid w:val="004B293A"/>
    <w:rsid w:val="00556CC4"/>
    <w:rsid w:val="00653ECA"/>
    <w:rsid w:val="007B32C5"/>
    <w:rsid w:val="007D4E2C"/>
    <w:rsid w:val="007F6A6B"/>
    <w:rsid w:val="008029B3"/>
    <w:rsid w:val="00877A8E"/>
    <w:rsid w:val="008A712B"/>
    <w:rsid w:val="008C7058"/>
    <w:rsid w:val="00961D02"/>
    <w:rsid w:val="00974432"/>
    <w:rsid w:val="00A170E0"/>
    <w:rsid w:val="00A17848"/>
    <w:rsid w:val="00AD3740"/>
    <w:rsid w:val="00C20AE6"/>
    <w:rsid w:val="00CF67EE"/>
    <w:rsid w:val="00D05EAC"/>
    <w:rsid w:val="00D675CD"/>
    <w:rsid w:val="00DC0E51"/>
    <w:rsid w:val="00E11222"/>
    <w:rsid w:val="00F40525"/>
    <w:rsid w:val="00F61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5:chartTrackingRefBased/>
  <w15:docId w15:val="{FEE961CC-72AC-40BD-BBDB-50671B11A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4B29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467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</dc:creator>
  <cp:keywords/>
  <dc:description/>
  <cp:lastModifiedBy>Uczeń</cp:lastModifiedBy>
  <cp:revision>5</cp:revision>
  <dcterms:created xsi:type="dcterms:W3CDTF">2025-05-27T06:08:00Z</dcterms:created>
  <dcterms:modified xsi:type="dcterms:W3CDTF">2025-05-29T10:48:00Z</dcterms:modified>
</cp:coreProperties>
</file>